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幼儿园食堂工作人员培训总结(四篇)</w:t>
      </w:r>
      <w:bookmarkEnd w:id="1"/>
    </w:p>
    <w:p>
      <w:pPr>
        <w:jc w:val="center"/>
        <w:spacing w:before="0" w:after="450"/>
      </w:pPr>
      <w:r>
        <w:rPr>
          <w:rFonts w:ascii="Arial" w:hAnsi="Arial" w:eastAsia="Arial" w:cs="Arial"/>
          <w:color w:val="999999"/>
          <w:sz w:val="20"/>
          <w:szCs w:val="20"/>
        </w:rPr>
        <w:t xml:space="preserve">来源：网络  作者：情深意重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人员培训总结一这次检查内容主要是幼儿园食堂食品加工场所的卫生条件、食品从业人员的健康证、幼儿园自购食品的来源和质量、食堂进货索票索证记录制度、食品安全进校园台帐记录情况以及幼儿饭菜质量等等。一、肯定方面从检查情况看，随着各幼儿...</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幼儿园食堂工作人员培训总结一</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幼儿园食堂工作人员培训总结二</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w:t>
      </w:r>
    </w:p>
    <w:p>
      <w:pPr>
        <w:ind w:left="0" w:right="0" w:firstLine="560"/>
        <w:spacing w:before="450" w:after="450" w:line="312" w:lineRule="auto"/>
      </w:pPr>
      <w:r>
        <w:rPr>
          <w:rFonts w:ascii="宋体" w:hAnsi="宋体" w:eastAsia="宋体" w:cs="宋体"/>
          <w:color w:val="000"/>
          <w:sz w:val="28"/>
          <w:szCs w:val="28"/>
        </w:rPr>
        <w:t xml:space="preserve">一、食堂运营模式1、学校食堂采取在学校领导下的食堂工作人员集体协议管理模式。2、教师伙食按每天核算价格照实付款(含米饭)，伙食标准不低于每天一荤两素一汤。学期结束后对全体教职工实行一次性就餐补贴，补贴金额由学校根据食堂盈余情况研究决定。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1、学校食堂设采购人员2名(其中1人采购，1人记帐)，核算报帐员1名，其他人员参与监督管理，另设司务长1名，负责食堂日常事务的安排和管理。具体分工每学期初经学校研究后公布。2、采购人员严格按照卫生部门的相关规定实行定点采购，记帐人员必须将采购地点、采购品名、数量、单价、总价记录到位，并要求卖主签字，以保证质量安全。采购人员应及时将当日帐单交核算报帐员。3、核算报帐员每天开饭前及时公布今日菜价，并及时做好帐目、报表，上报学校伙食领导委员会。4、食堂工作人员集体管理，必须保证师生饭菜质量，要精打细算，严防铺张浪费，积极提高服务水平。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1、学校成立伙食领导委员会(以下简称伙委会)负责实施对学校食堂的监管。学校伙委会成员组成：校长室成员1名，中层1名，工会委员1名，普通教职工代表1名。期初学校经教师会议推荐后将予以公示。2、学校伙委会每学期初负责与食堂人员签定食堂集体管理协议，进一步明确奖惩办法。3、学校伙委会必须定期或不定期的对食堂经营管理进行抽查，并作好相关记录，及时在教师会议上进行公布。4、学校伙委会成员要平时注意收集学生、教师合理化的意见和建议，及时反馈给学校和食堂，促进学校食堂管理质量的提升。5、学校伙委会每月向教职工公布食堂盈余情况和相关帐目。6、期末教职工伙食补贴和食堂人员的奖惩由学校行政扩大会议集体商定后公布，由学校伙委会监督执行。7、食堂净盈余额用于奖励学生就餐情况好的班主任、改善食堂就餐条件、设备添置及提高教师福利待遇等。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四、执行办法1、本方案经教代会通过后本学期可试行实施。2、本方案解释权在校长室。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__大\"精神为指导，以服务师生为宗旨，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幼儿园食堂工作人员培训总结四</w:t>
      </w:r>
    </w:p>
    <w:p>
      <w:pPr>
        <w:ind w:left="0" w:right="0" w:firstLine="560"/>
        <w:spacing w:before="450" w:after="450" w:line="312" w:lineRule="auto"/>
      </w:pPr>
      <w:r>
        <w:rPr>
          <w:rFonts w:ascii="宋体" w:hAnsi="宋体" w:eastAsia="宋体" w:cs="宋体"/>
          <w:color w:val="000"/>
          <w:sz w:val="28"/>
          <w:szCs w:val="28"/>
        </w:rPr>
        <w:t xml:space="preserve">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以上是我园本学期开展的主要工作，成绩只能代表过去，在新的一年里，我们将不断进取，勇于创新，向着更高的目标努力奋进。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2025-08-03T07:18:11+08:00</dcterms:created>
  <dcterms:modified xsi:type="dcterms:W3CDTF">2025-08-03T07:18:11+08:00</dcterms:modified>
</cp:coreProperties>
</file>

<file path=docProps/custom.xml><?xml version="1.0" encoding="utf-8"?>
<Properties xmlns="http://schemas.openxmlformats.org/officeDocument/2006/custom-properties" xmlns:vt="http://schemas.openxmlformats.org/officeDocument/2006/docPropsVTypes"/>
</file>