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会计岗位的工作总结报告 会计岗位年度工作总结(5篇)</w:t>
      </w:r>
      <w:bookmarkEnd w:id="1"/>
    </w:p>
    <w:p>
      <w:pPr>
        <w:jc w:val="center"/>
        <w:spacing w:before="0" w:after="450"/>
      </w:pPr>
      <w:r>
        <w:rPr>
          <w:rFonts w:ascii="Arial" w:hAnsi="Arial" w:eastAsia="Arial" w:cs="Arial"/>
          <w:color w:val="999999"/>
          <w:sz w:val="20"/>
          <w:szCs w:val="20"/>
        </w:rPr>
        <w:t xml:space="preserve">来源：网络  作者：轻吟低唱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会计岗位的工作总结报告 会计岗位年度工作总结一20__年顺利完成的工作：1、以认真的态度积极参加西安市财政局集中所得税培训，做好财务软件记账及系统的维护。2、及时准确的完成各月记账、结账和账务处理工作，及时准确地填报市各类月度、季度、年终统...</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会计岗位年度工作总结一</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会计是以货币为主要计量单位，运用专门的方法，核算和监督一个单位经济活动的一种经济管理工作。下面小编给大家带来会计岗位的工作总结报告，希望大家喜欢!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20_财务年终工作总结范文5篇&lt;/span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年度考核个人总结20_年范文600字&lt;/span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公司人事实习工作总结精选范文5篇&lt;/span[_TAG_h2]会计岗位的工作总结报告 会计岗位年度工作总结三</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相关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___%;实现收入万元，较上年增加万元，增幅为__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会计岗位年度工作总结四</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会计岗位的工作总结报告 会计岗位年度工作总结五</w:t>
      </w:r>
    </w:p>
    <w:p>
      <w:pPr>
        <w:ind w:left="0" w:right="0" w:firstLine="560"/>
        <w:spacing w:before="450" w:after="450" w:line="312" w:lineRule="auto"/>
      </w:pPr>
      <w:r>
        <w:rPr>
          <w:rFonts w:ascii="宋体" w:hAnsi="宋体" w:eastAsia="宋体" w:cs="宋体"/>
          <w:color w:val="000"/>
          <w:sz w:val="28"/>
          <w:szCs w:val="28"/>
        </w:rPr>
        <w:t xml:space="preserve">20__年，是我公司工作承前启后、继往开来的关键年。一年来，财务部在公司领导的正确领导、关心及有力的指导下，在各部门的通力合作及各位同仁的全力支持下，牢牢把握“参谋、助手、精打细算”的定位，认真履行职能，努力发挥作用，不断开拓创新，在财务支付、资金调度、内部管理等方面，圆满地完成了年度各项工作任务，取得</w:t>
      </w:r>
    </w:p>
    <w:p>
      <w:pPr>
        <w:ind w:left="0" w:right="0" w:firstLine="560"/>
        <w:spacing w:before="450" w:after="450" w:line="312" w:lineRule="auto"/>
      </w:pPr>
      <w:r>
        <w:rPr>
          <w:rFonts w:ascii="宋体" w:hAnsi="宋体" w:eastAsia="宋体" w:cs="宋体"/>
          <w:color w:val="000"/>
          <w:sz w:val="28"/>
          <w:szCs w:val="28"/>
        </w:rPr>
        <w:t xml:space="preserve">了新成绩，积累了新经验，为促进财务工作发展作出了积极贡献。， 20__年度眼看就要结束，而财务部的工作还不能停止。回首一年来财务部的工作颇有感触，财务岗位分工、工作内容等诸多方面虽说没有进行较大的调整和变化，但面临公司新形势、新目标、新架构、新挑战等等许多新的环境和条件，本年的整体工作也给部门带来了很大的压力，但是财务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公司管理需要，公司车间实行原辅料及包装材料的物料消耗绩效考核，财务部负责物料消耗绩效考核的成本核算，财务部根据质量部、物料部以及车间提供的有用的成本相关数据进行成本核算，这也是公司成本分析会的基础，更好地控制了成本，在这项工作中公司领导和同事给予了很大的支持与帮助。</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随着资产规模的不断扩大，销售收入逐月递增加的情况下，千方百计研究税收筹划，降低税负，力争完成各项任务指标。同时，加大应收账款的催收，提高企业资金周转速度。</w:t>
      </w:r>
    </w:p>
    <w:p>
      <w:pPr>
        <w:ind w:left="0" w:right="0" w:firstLine="560"/>
        <w:spacing w:before="450" w:after="450" w:line="312" w:lineRule="auto"/>
      </w:pPr>
      <w:r>
        <w:rPr>
          <w:rFonts w:ascii="宋体" w:hAnsi="宋体" w:eastAsia="宋体" w:cs="宋体"/>
          <w:color w:val="000"/>
          <w:sz w:val="28"/>
          <w:szCs w:val="28"/>
        </w:rPr>
        <w:t xml:space="preserve">三、财务核算和财务管理工作方面，管理提高员工综合素质，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部的财务要求。公司资金流量大，财务部同志本着“认真、仔细、严谨”的工作作风,各项资金收付安全、准确、及时，没有出现过任何差错。全年累计实现资金收付达19452604.57元。企业的各项经济活动最终都将以财务数据的方式展现出来。在财务核算工作中每一位财务人员尽职尽责，认真处理每一笔业务，为公司节省各项开支费用尽自己最大的努力。财务部全年填制并审核原始单据18200张，填制记账凭证1592张，随着销售收入的不断扩大，原材料采购业务频繁，往来款项增大，尤其出纳员往返于银行数次，本年度办理银行电汇、信汇413次，全年开据支票300张，开据增值税发票680张，同时统计销售单据1024张，开据支票300张，登记收付款原始凭证1235张，每日报送资金日报，发放工资及登记固定资产台账一些辅助性的工作，协助物料部登记gmp台账，配合销售部门往来款项查询等工作，因此出纳员付出了艰辛工作。财务部虽然工作量上升是显而易见的，但大家仍然克服了困难，所有财务凭证，及时整理、装订和保存。每月、季度、年度报表及时报送，工作完成的都很不错。</w:t>
      </w:r>
    </w:p>
    <w:p>
      <w:pPr>
        <w:ind w:left="0" w:right="0" w:firstLine="560"/>
        <w:spacing w:before="450" w:after="450" w:line="312" w:lineRule="auto"/>
      </w:pPr>
      <w:r>
        <w:rPr>
          <w:rFonts w:ascii="宋体" w:hAnsi="宋体" w:eastAsia="宋体" w:cs="宋体"/>
          <w:color w:val="000"/>
          <w:sz w:val="28"/>
          <w:szCs w:val="28"/>
        </w:rPr>
        <w:t xml:space="preserve">四、与各部门配合方面，财务部按照上级规定的财务制度和开支标准，经常了解各部门的经费需要情况和使用情况，相关部门的报表及时报送如：每月及时照规定编制物料消耗考核表报送综合办公室及车间， 每月与物料部、车间、销售部门核对账务，与往来客户核对债权、债务。尤其与销售客户核对产品销售货款汇款情况;配合招投标提供财务产品成本核算及价格情况等。</w:t>
      </w:r>
    </w:p>
    <w:p>
      <w:pPr>
        <w:ind w:left="0" w:right="0" w:firstLine="560"/>
        <w:spacing w:before="450" w:after="450" w:line="312" w:lineRule="auto"/>
      </w:pPr>
      <w:r>
        <w:rPr>
          <w:rFonts w:ascii="宋体" w:hAnsi="宋体" w:eastAsia="宋体" w:cs="宋体"/>
          <w:color w:val="000"/>
          <w:sz w:val="28"/>
          <w:szCs w:val="28"/>
        </w:rPr>
        <w:t xml:space="preserve">五、税务、工商、统计工作方面财务部克服了诸多困难，通过积极与国地税沟通，按要求完成了国地税20__年度税务自查工作，完成了增值税票开据的自查工作，完成了税务登记证股权变更工作，完成了国税税收调查表的申报工作，完成了国税财产损失调减所得税的报备工作，完成了国税增值税的网上抵扣认证及申报工作，由于销售产值的增大，完成了国税增值税的增量工作，完成了工商部门营业执照年检工作;完成了地税个人所得税明细及综合申报工作，地税交纳了残疾人保障金、车船使用税及城建税及教育费附加。参加了丰台区管委会10年度的统计培训及所得税纳税调整会议，完成了国税所得税税审及年报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综合以上提到以及未提到的诸多方面，我觉得20__年的工作重点应着重于两个方面，其一财务分析及预算方面加强;其二是如何改进工作态度。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20__年度的工作情况看，我部的基础工作并没有明显的进步，如：财务产品利润、成本费用预算等。简单的工作想要做好，需要更加严谨的态度，要发扬团队精神，这种团队精神不局限于本部门。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与反省，不断地鞭策自己，加强学习，以适应时代和企业的发展，与公司共同进步，共同成长。总之，本年度全体财务人员在繁忙的工作中都表现出非常的努力和敬业，虽然做了很多工作，但还有很多事情等待着我们，我们将继续挑战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