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精选10篇工作总结可以总结工作失误个正确的认识过程，勇于承认错误。以往的工作实际出发，那班主任工作总结该怎么写呢?以下是小编整理的班主任工作总结，希望可以提供给大家进行参考和借鉴。班主任工作总结篇1一学期又要结束，回顾这学...</w:t>
      </w:r>
    </w:p>
    <w:p>
      <w:pPr>
        <w:ind w:left="0" w:right="0" w:firstLine="560"/>
        <w:spacing w:before="450" w:after="450" w:line="312" w:lineRule="auto"/>
      </w:pPr>
      <w:r>
        <w:rPr>
          <w:rFonts w:ascii="宋体" w:hAnsi="宋体" w:eastAsia="宋体" w:cs="宋体"/>
          <w:color w:val="000"/>
          <w:sz w:val="28"/>
          <w:szCs w:val="28"/>
        </w:rPr>
        <w:t xml:space="preserve">班主任工作总结范文精选10篇</w:t>
      </w:r>
    </w:p>
    <w:p>
      <w:pPr>
        <w:ind w:left="0" w:right="0" w:firstLine="560"/>
        <w:spacing w:before="450" w:after="450" w:line="312" w:lineRule="auto"/>
      </w:pPr>
      <w:r>
        <w:rPr>
          <w:rFonts w:ascii="宋体" w:hAnsi="宋体" w:eastAsia="宋体" w:cs="宋体"/>
          <w:color w:val="000"/>
          <w:sz w:val="28"/>
          <w:szCs w:val="28"/>
        </w:rPr>
        <w:t xml:space="preserve">工作总结可以总结工作失误个正确的认识过程，勇于承认错误。以往的工作实际出发，那班主任工作总结该怎么写呢?以下是小编整理的班主任工作总结，希望可以提供给大家进行参考和借鉴。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班主任是班级管理的核心，是组织和协调校内外各种教育力量，发挥整体教育的关键。结合学校提出的要求和本班的实际情况，为努力提高学生的素质，使学生能得到全面的发展。我主要做了以下的工作：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一、紧抓常规教育，端正学生态度，培养良好的行为习惯。</w:t>
      </w:r>
    </w:p>
    <w:p>
      <w:pPr>
        <w:ind w:left="0" w:right="0" w:firstLine="560"/>
        <w:spacing w:before="450" w:after="450" w:line="312" w:lineRule="auto"/>
      </w:pPr>
      <w:r>
        <w:rPr>
          <w:rFonts w:ascii="宋体" w:hAnsi="宋体" w:eastAsia="宋体" w:cs="宋体"/>
          <w:color w:val="000"/>
          <w:sz w:val="28"/>
          <w:szCs w:val="28"/>
        </w:rPr>
        <w:t xml:space="preserve">利用晨会课和班对课组织学生学习《小学生行为准则》，《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二、发挥班干部的主动性，参与班级管理。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首先要树立班干部的威信，这样要求其他同学才会乐意接受和改正。同时定期召开班干会议，让他们找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三、积极组织参加各类活动。</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我班的李依林等同学分别在环保征文绘画比赛中获奖，被评为\"环保之星\"，我班还获得《文化胥口》校本知识竞赛第一名。</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老师是沟通学校与家庭的桥梁，班主任的桥梁作用就更加明显和重要。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通过家校路路通和家访的机会，我会耐心地同家长分析问题并共同协作好去解决问题，从\"一切为了孩子\"的角度去改观一些家长的态度，加强平时的培养，共同教育好下一代。同时，协调好各门学科之间联系，及时交流班中情况。</w:t>
      </w:r>
    </w:p>
    <w:p>
      <w:pPr>
        <w:ind w:left="0" w:right="0" w:firstLine="560"/>
        <w:spacing w:before="450" w:after="450" w:line="312" w:lineRule="auto"/>
      </w:pPr>
      <w:r>
        <w:rPr>
          <w:rFonts w:ascii="宋体" w:hAnsi="宋体" w:eastAsia="宋体" w:cs="宋体"/>
          <w:color w:val="000"/>
          <w:sz w:val="28"/>
          <w:szCs w:val="28"/>
        </w:rPr>
        <w:t xml:space="preserve">一个学期下来，虽然大局上都向好的方面发展，但也存在相当多的问题。如学生学习懒散，消极，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本学期，我担任了___的班主任。这一次经过一学期的锻炼，我慢慢适应了这份工作。就在这喜悦和紧张中一个学期结束了，到了应该回头总结一下的时候了。现就本人的班主任工作小结如下：</w:t>
      </w:r>
    </w:p>
    <w:p>
      <w:pPr>
        <w:ind w:left="0" w:right="0" w:firstLine="560"/>
        <w:spacing w:before="450" w:after="450" w:line="312" w:lineRule="auto"/>
      </w:pPr>
      <w:r>
        <w:rPr>
          <w:rFonts w:ascii="宋体" w:hAnsi="宋体" w:eastAsia="宋体" w:cs="宋体"/>
          <w:color w:val="000"/>
          <w:sz w:val="28"/>
          <w:szCs w:val="28"/>
        </w:rPr>
        <w:t xml:space="preserve">担任班主任这个职位，我感觉身上的担子真的很重。因为班主任这个职位，不仅要从学习上，还要从生活上紧抓这两个班级。班主任就是班级的灵魂人物。在上课之余，积极与学生沟通，了解他们的想法，为学生们提供学习、就业、专升本等各方面的知识，并开展了“安全”、“文明”、“诚信“等专题班会。每周至少检查宿舍一次，不定期的抽查课堂纪律和晚自习纪律。具体了解每个学生的具体情况给予具体的指导、帮助，和学生建立了良好的沟通渠道和深厚的感情。我觉得，做一个班主任也许不难，但要做一个好班主任就很难了。我在班主任工作中，主要做到了两个字：“爱”和“严”。我会努力朝着一个好班主任的标准前进的。</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捧着一颗心来，不带半根草去”，___先生的真知灼言，言犹在耳，我深感一位人民教师的责任，也深感一位人民教师的光荣，成绩属于过去，未来才属于自己，作为一个青年教师，我知道我的工作才刚刚开始，__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老师，陈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班主任工作总结篇10</w:t>
      </w:r>
    </w:p>
    <w:p>
      <w:pPr>
        <w:ind w:left="0" w:right="0" w:firstLine="560"/>
        <w:spacing w:before="450" w:after="450" w:line="312" w:lineRule="auto"/>
      </w:pPr>
      <w:r>
        <w:rPr>
          <w:rFonts w:ascii="宋体" w:hAnsi="宋体" w:eastAsia="宋体" w:cs="宋体"/>
          <w:color w:val="000"/>
          <w:sz w:val="28"/>
          <w:szCs w:val="28"/>
        </w:rPr>
        <w:t xml:space="preserve">学校教育教学工程中，班主任工作尤为重要，它关系到一个班群众学生的思想、品行、知识潜力培养的质量问题，也关系到一个学校的校风校纪与社会影响的大事，它是学校各项工作的核心，是提高学校教育教学质量的重要保证，尤其是在大力推行素质教育的这天，班主任工作更是起着举足轻重的作用。要想带好一个班群众，在此，我认为班主任工作中就应注意以下几个方面：</w:t>
      </w:r>
    </w:p>
    <w:p>
      <w:pPr>
        <w:ind w:left="0" w:right="0" w:firstLine="560"/>
        <w:spacing w:before="450" w:after="450" w:line="312" w:lineRule="auto"/>
      </w:pPr>
      <w:r>
        <w:rPr>
          <w:rFonts w:ascii="宋体" w:hAnsi="宋体" w:eastAsia="宋体" w:cs="宋体"/>
          <w:color w:val="000"/>
          <w:sz w:val="28"/>
          <w:szCs w:val="28"/>
        </w:rPr>
        <w:t xml:space="preserve">一、“权威”与“平等”。</w:t>
      </w:r>
    </w:p>
    <w:p>
      <w:pPr>
        <w:ind w:left="0" w:right="0" w:firstLine="560"/>
        <w:spacing w:before="450" w:after="450" w:line="312" w:lineRule="auto"/>
      </w:pPr>
      <w:r>
        <w:rPr>
          <w:rFonts w:ascii="宋体" w:hAnsi="宋体" w:eastAsia="宋体" w:cs="宋体"/>
          <w:color w:val="000"/>
          <w:sz w:val="28"/>
          <w:szCs w:val="28"/>
        </w:rPr>
        <w:t xml:space="preserve">一个教师在教学的实践过程中，没有权威是不行的，但“权威”过高也是不可取的，那里我所说的“权威”，是指老师在学生心目中的地位，也就是说老师能说话算数。但如何在学生中树立起老师的“权威”呢？我认为首要的是亲近学生，和学生打成一片，当然这就要求老师晓之以理，动之以情，用爱来感动学生的心灵。比如，学生生活中有什么困难，当班主任的首先要去询问，去解决实际困难，让学生从中体味到老师慈母般的爱和温暖，在学习中有什么困难时，老师就应耐心细致，循循善诱去开导他们，去指导他们，使他们在和风细雨的温暖中逐渐茁壮成长。这样一来学生对老师的评价和信任也就更高了，“亲其师，信其道”学生就会对你言听计从，不仅仅学生的成绩会提高，无形中也就树起了老师的“权威”。老师切忌用简单粗暴的训斥或变相的体罚，这样很可能使学生受到精神上的创伤或者一齐学生的逆反心理，从而导致师生感情僵化，甚至视而不见，听而不闻地远离老师，疏其师，就会离其道，不仅仅学生学不好，老师的“权威”也就无从谈起了。</w:t>
      </w:r>
    </w:p>
    <w:p>
      <w:pPr>
        <w:ind w:left="0" w:right="0" w:firstLine="560"/>
        <w:spacing w:before="450" w:after="450" w:line="312" w:lineRule="auto"/>
      </w:pPr>
      <w:r>
        <w:rPr>
          <w:rFonts w:ascii="宋体" w:hAnsi="宋体" w:eastAsia="宋体" w:cs="宋体"/>
          <w:color w:val="000"/>
          <w:sz w:val="28"/>
          <w:szCs w:val="28"/>
        </w:rPr>
        <w:t xml:space="preserve">所谓“平等”是指学生与老师的人生地位。这与《未成年人保护 法》相一致，但平等不等于庸俗，老师在学生中既是学生的领导，又是学生的朋友，要与学生同学习、同劳动、同玩耍。老师要展现出为人师表的风范，要使学生既亲近老师，又尊重老师；既感随便，又感谨慎，这样师生情感交融，就会其乐无穷。</w:t>
      </w:r>
    </w:p>
    <w:p>
      <w:pPr>
        <w:ind w:left="0" w:right="0" w:firstLine="560"/>
        <w:spacing w:before="450" w:after="450" w:line="312" w:lineRule="auto"/>
      </w:pPr>
      <w:r>
        <w:rPr>
          <w:rFonts w:ascii="宋体" w:hAnsi="宋体" w:eastAsia="宋体" w:cs="宋体"/>
          <w:color w:val="000"/>
          <w:sz w:val="28"/>
          <w:szCs w:val="28"/>
        </w:rPr>
        <w:t xml:space="preserve">二、身教与言教</w:t>
      </w:r>
    </w:p>
    <w:p>
      <w:pPr>
        <w:ind w:left="0" w:right="0" w:firstLine="560"/>
        <w:spacing w:before="450" w:after="450" w:line="312" w:lineRule="auto"/>
      </w:pPr>
      <w:r>
        <w:rPr>
          <w:rFonts w:ascii="宋体" w:hAnsi="宋体" w:eastAsia="宋体" w:cs="宋体"/>
          <w:color w:val="000"/>
          <w:sz w:val="28"/>
          <w:szCs w:val="28"/>
        </w:rPr>
        <w:t xml:space="preserve">古人云：“身教重于言教”。诚然我们在教学中体会到用自己言行去感染、熏陶学生比说教更显行之有效，身教的资料多了，它包括老师的一言一行，言谈举止，所以当班主任的不管任何时候，任何地方言谈举止都要礼貌，清正廉洁，不卑不亢，仪表端庄。俗话说有什么样的老师就有什么样的学生，老师的言行直接感染于学生，往往学生的举止言谈和个性就近似于老师，一个好胜的老师，他的学生往往也个性强，这就证明老师的身教十分重要。</w:t>
      </w:r>
    </w:p>
    <w:p>
      <w:pPr>
        <w:ind w:left="0" w:right="0" w:firstLine="560"/>
        <w:spacing w:before="450" w:after="450" w:line="312" w:lineRule="auto"/>
      </w:pPr>
      <w:r>
        <w:rPr>
          <w:rFonts w:ascii="宋体" w:hAnsi="宋体" w:eastAsia="宋体" w:cs="宋体"/>
          <w:color w:val="000"/>
          <w:sz w:val="28"/>
          <w:szCs w:val="28"/>
        </w:rPr>
        <w:t xml:space="preserve">当然了言教也不可忽视，并不是说有了身教就能够无言教，身教与言教是相对而言的，言教是传播知识，教书育人不可缺少的手段。从某种好处上讲身教比言教更有说服力，更有鲜明性和形象性。</w:t>
      </w:r>
    </w:p>
    <w:p>
      <w:pPr>
        <w:ind w:left="0" w:right="0" w:firstLine="560"/>
        <w:spacing w:before="450" w:after="450" w:line="312" w:lineRule="auto"/>
      </w:pPr>
      <w:r>
        <w:rPr>
          <w:rFonts w:ascii="宋体" w:hAnsi="宋体" w:eastAsia="宋体" w:cs="宋体"/>
          <w:color w:val="000"/>
          <w:sz w:val="28"/>
          <w:szCs w:val="28"/>
        </w:rPr>
        <w:t xml:space="preserve">三、关爱与班风</w:t>
      </w:r>
    </w:p>
    <w:p>
      <w:pPr>
        <w:ind w:left="0" w:right="0" w:firstLine="560"/>
        <w:spacing w:before="450" w:after="450" w:line="312" w:lineRule="auto"/>
      </w:pPr>
      <w:r>
        <w:rPr>
          <w:rFonts w:ascii="宋体" w:hAnsi="宋体" w:eastAsia="宋体" w:cs="宋体"/>
          <w:color w:val="000"/>
          <w:sz w:val="28"/>
          <w:szCs w:val="28"/>
        </w:rPr>
        <w:t xml:space="preserve">一个班的班风好坏与班主任老师有着密切的关系，一个班至少几十人，各有各的个性和性格。当然就难免出现一些不理想，不贴合中学生日常行为规范的行为，一旦出现了这些现象挡板主人的要沉着，冷静地去分析，解决问题。解决问题的只有一个办法，那就是用“爱”去化解矛盾，去缓解他们的创伤，去感化他们的心灵，去激发他们的求知欲 望。当班上有学生发生矛盾时，班主任要及时用关心爱护的态度给他们讲谅解和宽厚待人的做人道里，讲人生征途中有益的重要，从而使学生受到启发而认识到自己行为的不当；当某学生受到委屈，班主任要与之交谈，了解疾苦，根据具体状况去宽慰，去沟通他们的感情，去架起人生的桥梁，去扬起征途的风帆；当某同学出现学习态度不端正时，班主任要尊重学生，不要歧视或者施加压力，要鼓励学生树立战胜困难的信心，要细致入微的关心，孜孜不倦的教诲，和风细雨的诱导。这样加深师生的感情，从而使学生产生对学习的兴趣，逐步提高学习成绩。</w:t>
      </w:r>
    </w:p>
    <w:p>
      <w:pPr>
        <w:ind w:left="0" w:right="0" w:firstLine="560"/>
        <w:spacing w:before="450" w:after="450" w:line="312" w:lineRule="auto"/>
      </w:pPr>
      <w:r>
        <w:rPr>
          <w:rFonts w:ascii="宋体" w:hAnsi="宋体" w:eastAsia="宋体" w:cs="宋体"/>
          <w:color w:val="000"/>
          <w:sz w:val="28"/>
          <w:szCs w:val="28"/>
        </w:rPr>
        <w:t xml:space="preserve">除此之外，班主任要个性注意善于发现后进生的闪光点，一旦出现，班主任要及时抓住闪光点给以表扬和鼓励，使之成为学生学习的动力使他们感受到自身的价值和树立起学习的信心。有一个同学他是我们班的一个后进生，平时作业马马虎虎。有一次，我忽然发现他的语文作业字迹工整，板书整洁，当时我就吃了一惊，此时，我及时抓住这一闪光点，在班上表扬了他学习态度端正，作业认真，并把他的作业举起来让同学们看，有的同学说，可能不是他做的。有的同学说，他做的真好，一声声夸奖映入他的耳朵，顿时他的脸上露出自信而又羞涩的笑意。从此，他的作业十分认真，学习成绩也不断提高。由此看来，班主任要善于发现学生的优点，用爱去滋润学生的心田，去启迪学生的求知欲 望，就能起到事半功倍的教书育人效果。</w:t>
      </w:r>
    </w:p>
    <w:p>
      <w:pPr>
        <w:ind w:left="0" w:right="0" w:firstLine="560"/>
        <w:spacing w:before="450" w:after="450" w:line="312" w:lineRule="auto"/>
      </w:pPr>
      <w:r>
        <w:rPr>
          <w:rFonts w:ascii="宋体" w:hAnsi="宋体" w:eastAsia="宋体" w:cs="宋体"/>
          <w:color w:val="000"/>
          <w:sz w:val="28"/>
          <w:szCs w:val="28"/>
        </w:rPr>
        <w:t xml:space="preserve">四、活动与兴趣</w:t>
      </w:r>
    </w:p>
    <w:p>
      <w:pPr>
        <w:ind w:left="0" w:right="0" w:firstLine="560"/>
        <w:spacing w:before="450" w:after="450" w:line="312" w:lineRule="auto"/>
      </w:pPr>
      <w:r>
        <w:rPr>
          <w:rFonts w:ascii="宋体" w:hAnsi="宋体" w:eastAsia="宋体" w:cs="宋体"/>
          <w:color w:val="000"/>
          <w:sz w:val="28"/>
          <w:szCs w:val="28"/>
        </w:rPr>
        <w:t xml:space="preserve">“兴趣”是学生学习的动力，是扬起航行的风帆，是学生获得知识的催化剂，一个学生一旦对某种活动或者事物产生了“兴趣”，他就自然会对该活动去追求，去拼搏。反之，则肆无忌惮置之不理。班主任对学生兴趣的培养，以我之见，兴趣来源于活动，比如学生写作文时，总是觉得没什么可写，无从下笔，即使老师给了题目和材料，但学生还是觉得无话可写，写来也但是三言两语罢了。这就说明学生对事物的过程想象不出来。如果事先开展了活动，学生对活动的过程有了深刻的印象，写起作文来也就胸有成竹，有话可说，有事可写了，这样不但使学生对活动记忆犹新，而且激发了学生对活动和写作产生浓厚的兴趣，写出的文章既叙述清楚又资料充实具体。</w:t>
      </w:r>
    </w:p>
    <w:p>
      <w:pPr>
        <w:ind w:left="0" w:right="0" w:firstLine="560"/>
        <w:spacing w:before="450" w:after="450" w:line="312" w:lineRule="auto"/>
      </w:pPr>
      <w:r>
        <w:rPr>
          <w:rFonts w:ascii="宋体" w:hAnsi="宋体" w:eastAsia="宋体" w:cs="宋体"/>
          <w:color w:val="000"/>
          <w:sz w:val="28"/>
          <w:szCs w:val="28"/>
        </w:rPr>
        <w:t xml:space="preserve">班主任工作中，如何安排学生开展一些有目的，有好处的教学活动十分重要，它有利于学生思维的拓展与发挥，有利于学生的身心健康和发展，有利于教育教学的整体提高。由此看来，知识来源于勤奋、勤奋来源于兴趣而兴趣来源于教学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