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2025年员工半年度工作心得总结(五篇)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员工半年度工作心得总结一一、立足本职，爱岗敬业。作为客服人员，我始终坚持“把简单的事做好就是不简单”。每当遇到繁杂琐事，总是积极、努力的去做;当同事遇到困难需要替班时，能毫无怨言地放弃休息时间，做好工作计划，坚决服从公司的安排，全身心的投入...</w:t>
      </w:r>
    </w:p>
    <w:p>
      <w:pPr>
        <w:ind w:left="0" w:right="0" w:firstLine="560"/>
        <w:spacing w:before="450" w:after="450" w:line="312" w:lineRule="auto"/>
      </w:pPr>
      <w:r>
        <w:rPr>
          <w:rFonts w:ascii="黑体" w:hAnsi="黑体" w:eastAsia="黑体" w:cs="黑体"/>
          <w:color w:val="000000"/>
          <w:sz w:val="36"/>
          <w:szCs w:val="36"/>
          <w:b w:val="1"/>
          <w:bCs w:val="1"/>
        </w:rPr>
        <w:t xml:space="preserve">员工半年度工作心得总结一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员工半年度工作心得总结二</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_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员工半年度工作心得总结三</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本人认为作出总结应当主要从思想政治表现、品德修养及职业道德方面，工作能力和具体业务方面，存在的不足与下半年年计划等三方面进行总结。下面是我___上半年个人总结报告：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员工半年度工作心得总结四</w:t>
      </w:r>
    </w:p>
    <w:p>
      <w:pPr>
        <w:ind w:left="0" w:right="0" w:firstLine="560"/>
        <w:spacing w:before="450" w:after="450" w:line="312" w:lineRule="auto"/>
      </w:pPr>
      <w:r>
        <w:rPr>
          <w:rFonts w:ascii="宋体" w:hAnsi="宋体" w:eastAsia="宋体" w:cs="宋体"/>
          <w:color w:val="000"/>
          <w:sz w:val="28"/>
          <w:szCs w:val="28"/>
        </w:rPr>
        <w:t xml:space="preserve">时光飞逝，转眼间_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员工半年度工作心得总结五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时间犹如间隙中的沙一瞬间便消失无踪，就要开展下一阶段的工作了，该好好总结这一阶段工作的得与失了，下面是小编为大家整理的员工半年度工作心得总结，希望能帮助到大家!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上半年转眼即逝，再回首，思考亦多，感慨亦多，收获亦多。“忙并收获着，累并快乐着”成了心曲的主旋律，常鸣耳盼。对我而言，_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_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本人认为作出总结应当主要从思想政治表现、品德修养及职业道德方面，工作能力和具体业务方面，存在的不足与下半年年计划等三方面进行总结。下面是我___上半年个人总结报告：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_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关于人资上半年工作总结报告20_&lt;/span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