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最新员工半年工作心得总结 员工半年的总结(5篇)</w:t>
      </w:r>
      <w:bookmarkEnd w:id="1"/>
    </w:p>
    <w:p>
      <w:pPr>
        <w:jc w:val="center"/>
        <w:spacing w:before="0" w:after="450"/>
      </w:pPr>
      <w:r>
        <w:rPr>
          <w:rFonts w:ascii="Arial" w:hAnsi="Arial" w:eastAsia="Arial" w:cs="Arial"/>
          <w:color w:val="999999"/>
          <w:sz w:val="20"/>
          <w:szCs w:val="20"/>
        </w:rPr>
        <w:t xml:space="preserve">来源：网络  作者：静默星光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员工半年工作心得总结 员工半年的总结一一、思想政治表现、品德修养及职业道德方面半年来，本人认真遵守劳动纪律，按时出勤，有效利用工作时间;坚守岗位，需要加班完成工作按时加班加点，保证工作能按时完成。爱岗敬业，具有强烈的责任感和事业心。积极主动...</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员工半年工作心得总结 员工半年的总结一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员工半年工作心得总结 员工半年的总结二</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书写工作总结要用第一人称的角度来撰写。表达方式以叙述、议论为主，说明为辅，总结要写得有理论价值。下面是小编为大家整理的20_员工半年工作心得总结，希望能帮助到大家!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_集团各新建项目的破土，_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20_年上半年，水利发电站严格执行上级规定，认真完成堤防水电管理处下达的各项工作任务及站内的各项事务和工作，具体总结如下：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号机组的水轮机导水叶轴全部更换，并且重新安装了6号主机的转轮，更换了二电站的3号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_进行合作，加大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总结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bas系统与fas、气体灭火专业联调两项。其主要针对全线17个站内的各项设备的性能进行全面系统的检测调试，以备运营后设备的良好运行与正常工作，确保地铁开通后各方面实际工作，全方位有序的顺利开展。</w:t>
      </w:r>
    </w:p>
    <w:p>
      <w:pPr>
        <w:ind w:left="0" w:right="0" w:firstLine="560"/>
        <w:spacing w:before="450" w:after="450" w:line="312" w:lineRule="auto"/>
      </w:pPr>
      <w:r>
        <w:rPr>
          <w:rFonts w:ascii="宋体" w:hAnsi="宋体" w:eastAsia="宋体" w:cs="宋体"/>
          <w:color w:val="000"/>
          <w:sz w:val="28"/>
          <w:szCs w:val="28"/>
        </w:rPr>
        <w:t xml:space="preserve">在此期间，我低压配电专业主要负责对相关电气设备的各项功能进行检测和调试，主要设备包括：通风空调电控柜、eps应急照明装置、照明配电箱三大部分。细致划分为：</w:t>
      </w:r>
    </w:p>
    <w:p>
      <w:pPr>
        <w:ind w:left="0" w:right="0" w:firstLine="560"/>
        <w:spacing w:before="450" w:after="450" w:line="312" w:lineRule="auto"/>
      </w:pPr>
      <w:r>
        <w:rPr>
          <w:rFonts w:ascii="宋体" w:hAnsi="宋体" w:eastAsia="宋体" w:cs="宋体"/>
          <w:color w:val="000"/>
          <w:sz w:val="28"/>
          <w:szCs w:val="28"/>
        </w:rPr>
        <w:t xml:space="preserve">1)、通风空调柜各风机连锁风阀和风机运行数据监测以及故障模拟等工作重点;</w:t>
      </w:r>
    </w:p>
    <w:p>
      <w:pPr>
        <w:ind w:left="0" w:right="0" w:firstLine="560"/>
        <w:spacing w:before="450" w:after="450" w:line="312" w:lineRule="auto"/>
      </w:pPr>
      <w:r>
        <w:rPr>
          <w:rFonts w:ascii="宋体" w:hAnsi="宋体" w:eastAsia="宋体" w:cs="宋体"/>
          <w:color w:val="000"/>
          <w:sz w:val="28"/>
          <w:szCs w:val="28"/>
        </w:rPr>
        <w:t xml:space="preserve">2)、eps应急照明装置11个状态测试和9个故障点模拟;</w:t>
      </w:r>
    </w:p>
    <w:p>
      <w:pPr>
        <w:ind w:left="0" w:right="0" w:firstLine="560"/>
        <w:spacing w:before="450" w:after="450" w:line="312" w:lineRule="auto"/>
      </w:pPr>
      <w:r>
        <w:rPr>
          <w:rFonts w:ascii="宋体" w:hAnsi="宋体" w:eastAsia="宋体" w:cs="宋体"/>
          <w:color w:val="000"/>
          <w:sz w:val="28"/>
          <w:szCs w:val="28"/>
        </w:rPr>
        <w:t xml:space="preserve">3)、照明配电箱各项照明回路测试。</w:t>
      </w:r>
    </w:p>
    <w:p>
      <w:pPr>
        <w:ind w:left="0" w:right="0" w:firstLine="560"/>
        <w:spacing w:before="450" w:after="450" w:line="312" w:lineRule="auto"/>
      </w:pPr>
      <w:r>
        <w:rPr>
          <w:rFonts w:ascii="宋体" w:hAnsi="宋体" w:eastAsia="宋体" w:cs="宋体"/>
          <w:color w:val="000"/>
          <w:sz w:val="28"/>
          <w:szCs w:val="28"/>
        </w:rPr>
        <w:t xml:space="preserve">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w:t>
      </w:r>
    </w:p>
    <w:p>
      <w:pPr>
        <w:ind w:left="0" w:right="0" w:firstLine="560"/>
        <w:spacing w:before="450" w:after="450" w:line="312" w:lineRule="auto"/>
      </w:pPr>
      <w:r>
        <w:rPr>
          <w:rFonts w:ascii="宋体" w:hAnsi="宋体" w:eastAsia="宋体" w:cs="宋体"/>
          <w:color w:val="000"/>
          <w:sz w:val="28"/>
          <w:szCs w:val="28"/>
        </w:rPr>
        <w:t xml:space="preserve">①通风空调电控柜的三级(就地、环控、远方)的联动操控，及变频器、软启动器故障、风阀错误、故障、e3plus故障模拟复位方法等;</w:t>
      </w:r>
    </w:p>
    <w:p>
      <w:pPr>
        <w:ind w:left="0" w:right="0" w:firstLine="560"/>
        <w:spacing w:before="450" w:after="450" w:line="312" w:lineRule="auto"/>
      </w:pPr>
      <w:r>
        <w:rPr>
          <w:rFonts w:ascii="宋体" w:hAnsi="宋体" w:eastAsia="宋体" w:cs="宋体"/>
          <w:color w:val="000"/>
          <w:sz w:val="28"/>
          <w:szCs w:val="28"/>
        </w:rPr>
        <w:t xml:space="preserve">②eps人机界面的运用操作方法、各项状态测试和故障点模拟复位等。</w:t>
      </w:r>
    </w:p>
    <w:p>
      <w:pPr>
        <w:ind w:left="0" w:right="0" w:firstLine="560"/>
        <w:spacing w:before="450" w:after="450" w:line="312" w:lineRule="auto"/>
      </w:pPr>
      <w:r>
        <w:rPr>
          <w:rFonts w:ascii="宋体" w:hAnsi="宋体" w:eastAsia="宋体" w:cs="宋体"/>
          <w:color w:val="000"/>
          <w:sz w:val="28"/>
          <w:szCs w:val="28"/>
        </w:rPr>
        <w:t xml:space="preserve">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_》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w:t>
      </w:r>
    </w:p>
    <w:p>
      <w:pPr>
        <w:ind w:left="0" w:right="0" w:firstLine="560"/>
        <w:spacing w:before="450" w:after="450" w:line="312" w:lineRule="auto"/>
      </w:pPr>
      <w:r>
        <w:rPr>
          <w:rFonts w:ascii="宋体" w:hAnsi="宋体" w:eastAsia="宋体" w:cs="宋体"/>
          <w:color w:val="000"/>
          <w:sz w:val="28"/>
          <w:szCs w:val="28"/>
        </w:rPr>
        <w:t xml:space="preserve">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20_公司年度安全工作总结5篇&lt;/span[_TAG_h2]员工半年工作心得总结 员工半年的总结三</w:t>
      </w:r>
    </w:p>
    <w:p>
      <w:pPr>
        <w:ind w:left="0" w:right="0" w:firstLine="560"/>
        <w:spacing w:before="450" w:after="450" w:line="312" w:lineRule="auto"/>
      </w:pPr>
      <w:r>
        <w:rPr>
          <w:rFonts w:ascii="宋体" w:hAnsi="宋体" w:eastAsia="宋体" w:cs="宋体"/>
          <w:color w:val="000"/>
          <w:sz w:val="28"/>
          <w:szCs w:val="28"/>
        </w:rPr>
        <w:t xml:space="preserve">20_年上半年，水利发电站严格执行上级规定，认真完成堤防水电管理处下达的各项工作任务及站内的各项事务和工作，具体总结如下：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号机组的水轮机导水叶轴全部更换，并且重新安装了6号主机的转轮，更换了二电站的3号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员工半年工作心得总结 员工半年的总结四</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_进行合作，加大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员工半年工作心得总结 员工半年的总结五</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总结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bas系统与fas、气体灭火专业联调两项。其主要针对全线17个站内的各项设备的性能进行全面系统的检测调试，以备运营后设备的良好运行与正常工作，确保地铁开通后各方面实际工作，全方位有序的顺利开展。</w:t>
      </w:r>
    </w:p>
    <w:p>
      <w:pPr>
        <w:ind w:left="0" w:right="0" w:firstLine="560"/>
        <w:spacing w:before="450" w:after="450" w:line="312" w:lineRule="auto"/>
      </w:pPr>
      <w:r>
        <w:rPr>
          <w:rFonts w:ascii="宋体" w:hAnsi="宋体" w:eastAsia="宋体" w:cs="宋体"/>
          <w:color w:val="000"/>
          <w:sz w:val="28"/>
          <w:szCs w:val="28"/>
        </w:rPr>
        <w:t xml:space="preserve">在此期间，我低压配电专业主要负责对相关电气设备的各项功能进行检测和调试，主要设备包括：通风空调电控柜、eps应急照明装置、照明配电箱三大部分。细致划分为：</w:t>
      </w:r>
    </w:p>
    <w:p>
      <w:pPr>
        <w:ind w:left="0" w:right="0" w:firstLine="560"/>
        <w:spacing w:before="450" w:after="450" w:line="312" w:lineRule="auto"/>
      </w:pPr>
      <w:r>
        <w:rPr>
          <w:rFonts w:ascii="宋体" w:hAnsi="宋体" w:eastAsia="宋体" w:cs="宋体"/>
          <w:color w:val="000"/>
          <w:sz w:val="28"/>
          <w:szCs w:val="28"/>
        </w:rPr>
        <w:t xml:space="preserve">1)、通风空调柜各风机连锁风阀和风机运行数据监测以及故障模拟等工作重点;</w:t>
      </w:r>
    </w:p>
    <w:p>
      <w:pPr>
        <w:ind w:left="0" w:right="0" w:firstLine="560"/>
        <w:spacing w:before="450" w:after="450" w:line="312" w:lineRule="auto"/>
      </w:pPr>
      <w:r>
        <w:rPr>
          <w:rFonts w:ascii="宋体" w:hAnsi="宋体" w:eastAsia="宋体" w:cs="宋体"/>
          <w:color w:val="000"/>
          <w:sz w:val="28"/>
          <w:szCs w:val="28"/>
        </w:rPr>
        <w:t xml:space="preserve">2)、eps应急照明装置11个状态测试和9个故障点模拟;</w:t>
      </w:r>
    </w:p>
    <w:p>
      <w:pPr>
        <w:ind w:left="0" w:right="0" w:firstLine="560"/>
        <w:spacing w:before="450" w:after="450" w:line="312" w:lineRule="auto"/>
      </w:pPr>
      <w:r>
        <w:rPr>
          <w:rFonts w:ascii="宋体" w:hAnsi="宋体" w:eastAsia="宋体" w:cs="宋体"/>
          <w:color w:val="000"/>
          <w:sz w:val="28"/>
          <w:szCs w:val="28"/>
        </w:rPr>
        <w:t xml:space="preserve">3)、照明配电箱各项照明回路测试。</w:t>
      </w:r>
    </w:p>
    <w:p>
      <w:pPr>
        <w:ind w:left="0" w:right="0" w:firstLine="560"/>
        <w:spacing w:before="450" w:after="450" w:line="312" w:lineRule="auto"/>
      </w:pPr>
      <w:r>
        <w:rPr>
          <w:rFonts w:ascii="宋体" w:hAnsi="宋体" w:eastAsia="宋体" w:cs="宋体"/>
          <w:color w:val="000"/>
          <w:sz w:val="28"/>
          <w:szCs w:val="28"/>
        </w:rPr>
        <w:t xml:space="preserve">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w:t>
      </w:r>
    </w:p>
    <w:p>
      <w:pPr>
        <w:ind w:left="0" w:right="0" w:firstLine="560"/>
        <w:spacing w:before="450" w:after="450" w:line="312" w:lineRule="auto"/>
      </w:pPr>
      <w:r>
        <w:rPr>
          <w:rFonts w:ascii="宋体" w:hAnsi="宋体" w:eastAsia="宋体" w:cs="宋体"/>
          <w:color w:val="000"/>
          <w:sz w:val="28"/>
          <w:szCs w:val="28"/>
        </w:rPr>
        <w:t xml:space="preserve">①通风空调电控柜的三级(就地、环控、远方)的联动操控，及变频器、软启动器故障、风阀错误、故障、e3plus故障模拟复位方法等;</w:t>
      </w:r>
    </w:p>
    <w:p>
      <w:pPr>
        <w:ind w:left="0" w:right="0" w:firstLine="560"/>
        <w:spacing w:before="450" w:after="450" w:line="312" w:lineRule="auto"/>
      </w:pPr>
      <w:r>
        <w:rPr>
          <w:rFonts w:ascii="宋体" w:hAnsi="宋体" w:eastAsia="宋体" w:cs="宋体"/>
          <w:color w:val="000"/>
          <w:sz w:val="28"/>
          <w:szCs w:val="28"/>
        </w:rPr>
        <w:t xml:space="preserve">②eps人机界面的运用操作方法、各项状态测试和故障点模拟复位等。</w:t>
      </w:r>
    </w:p>
    <w:p>
      <w:pPr>
        <w:ind w:left="0" w:right="0" w:firstLine="560"/>
        <w:spacing w:before="450" w:after="450" w:line="312" w:lineRule="auto"/>
      </w:pPr>
      <w:r>
        <w:rPr>
          <w:rFonts w:ascii="宋体" w:hAnsi="宋体" w:eastAsia="宋体" w:cs="宋体"/>
          <w:color w:val="000"/>
          <w:sz w:val="28"/>
          <w:szCs w:val="28"/>
        </w:rPr>
        <w:t xml:space="preserve">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_》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w:t>
      </w:r>
    </w:p>
    <w:p>
      <w:pPr>
        <w:ind w:left="0" w:right="0" w:firstLine="560"/>
        <w:spacing w:before="450" w:after="450" w:line="312" w:lineRule="auto"/>
      </w:pPr>
      <w:r>
        <w:rPr>
          <w:rFonts w:ascii="宋体" w:hAnsi="宋体" w:eastAsia="宋体" w:cs="宋体"/>
          <w:color w:val="000"/>
          <w:sz w:val="28"/>
          <w:szCs w:val="28"/>
        </w:rPr>
        <w:t xml:space="preserve">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2025-08-02T15:40:04+08:00</dcterms:created>
  <dcterms:modified xsi:type="dcterms:W3CDTF">2025-08-02T15:40:04+08:00</dcterms:modified>
</cp:coreProperties>
</file>

<file path=docProps/custom.xml><?xml version="1.0" encoding="utf-8"?>
<Properties xmlns="http://schemas.openxmlformats.org/officeDocument/2006/custom-properties" xmlns:vt="http://schemas.openxmlformats.org/officeDocument/2006/docPropsVTypes"/>
</file>