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最新下半年工作计划及工作目标 统计工作总结及下半年工作计划(5篇)</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下半年工作计划及工作目标 统计工作总结及下半年工作计划一一、工作思路以管理求生存，以质量求发展。以抓实教育教学活动研讨为核心，优化教学活动的组织，合理安排一日常规，优化区域游戏活动开展，继续尝试新课程改革。二、主要工作一强化教育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统计工作总结及下半年工作计划三</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下半年工作计划及工作目标 统计工作总结及下半年工作计划五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