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主题廉政建设和廉洁自律状况总结</w:t>
      </w:r>
      <w:bookmarkEnd w:id="1"/>
    </w:p>
    <w:p>
      <w:pPr>
        <w:jc w:val="center"/>
        <w:spacing w:before="0" w:after="450"/>
      </w:pPr>
      <w:r>
        <w:rPr>
          <w:rFonts w:ascii="Arial" w:hAnsi="Arial" w:eastAsia="Arial" w:cs="Arial"/>
          <w:color w:val="999999"/>
          <w:sz w:val="20"/>
          <w:szCs w:val="20"/>
        </w:rPr>
        <w:t xml:space="preserve">来源：网络  作者：独坐青楼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主题廉政建设和廉洁自律状况总结一(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主题廉政建设和廉洁自律状况总结一</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_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市目标绩效考核、干部考核及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xx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市纪委接受信访举报件35件，信访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近平***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市级领导带头研学习近平***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2025余人次。</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州纪委跟案学习，12名乡镇、部门纪检监察干部到市纪委监委跟案学习。</w:t>
      </w:r>
    </w:p>
    <w:p>
      <w:pPr>
        <w:ind w:left="0" w:right="0" w:firstLine="560"/>
        <w:spacing w:before="450" w:after="450" w:line="312" w:lineRule="auto"/>
      </w:pPr>
      <w:r>
        <w:rPr>
          <w:rFonts w:ascii="宋体" w:hAnsi="宋体" w:eastAsia="宋体" w:cs="宋体"/>
          <w:color w:val="000"/>
          <w:sz w:val="28"/>
          <w:szCs w:val="28"/>
        </w:rPr>
        <w:t xml:space="preserve">20_年，我市党风廉政建设和反腐败工作虽然取得了较好成效，但距离上级要求和群众期盼还存在一定差距。下一步，我们将认真贯彻落实党的十九大精神和习近平***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xx“一城一市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主题廉政建设和廉洁自律状况总结二</w:t>
      </w:r>
    </w:p>
    <w:p>
      <w:pPr>
        <w:ind w:left="0" w:right="0" w:firstLine="560"/>
        <w:spacing w:before="450" w:after="450" w:line="312" w:lineRule="auto"/>
      </w:pPr>
      <w:r>
        <w:rPr>
          <w:rFonts w:ascii="宋体" w:hAnsi="宋体" w:eastAsia="宋体" w:cs="宋体"/>
          <w:color w:val="000"/>
          <w:sz w:val="28"/>
          <w:szCs w:val="28"/>
        </w:rPr>
        <w:t xml:space="preserve">近年来，我市各级纪检监察机关按照中央关于党风廉政建设和反腐败斗争标本兼治、综合治理的方针，把党风廉政宣传教育工作作为一项重要的治本措施和基础性工作，坚持常抓不懈，组织开展了一系列内容丰富、形式多样的宣传教育活动，努力探索建立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提高认识，持之以恒抓宣教</w:t>
      </w:r>
    </w:p>
    <w:p>
      <w:pPr>
        <w:ind w:left="0" w:right="0" w:firstLine="560"/>
        <w:spacing w:before="450" w:after="450" w:line="312" w:lineRule="auto"/>
      </w:pPr>
      <w:r>
        <w:rPr>
          <w:rFonts w:ascii="宋体" w:hAnsi="宋体" w:eastAsia="宋体" w:cs="宋体"/>
          <w:color w:val="000"/>
          <w:sz w:val="28"/>
          <w:szCs w:val="28"/>
        </w:rPr>
        <w:t xml:space="preserve">几年来，市纪委领导班子一直把抓教育作为反腐败工作的治本之策，强化宣传教育，市、县区纪委都成立了党风廉政宣教领导小组，采取市县联动、各方配合、阶段推进方式，持续开展了为期3年的党风廉政宣传教育，每年都召开专题会议对宣教工作进行研究部署，做到全年有计划、阶段有安排、年末有检查、考核有量化，并在经费上倾斜，人员上充实。县区纪委普遍建立了工作制度和考核办法，一把手亲自抓、亲自促、亲自协调解决一些工作中的棘手问题。大大激发了党员干部参与党风廉政宣传教育活动的热情，市县乡各级形成了上下齐心协力抓宣教的良好局面。</w:t>
      </w:r>
    </w:p>
    <w:p>
      <w:pPr>
        <w:ind w:left="0" w:right="0" w:firstLine="560"/>
        <w:spacing w:before="450" w:after="450" w:line="312" w:lineRule="auto"/>
      </w:pPr>
      <w:r>
        <w:rPr>
          <w:rFonts w:ascii="宋体" w:hAnsi="宋体" w:eastAsia="宋体" w:cs="宋体"/>
          <w:color w:val="000"/>
          <w:sz w:val="28"/>
          <w:szCs w:val="28"/>
        </w:rPr>
        <w:t xml:space="preserve">各方配合，“大宣教”展示合力</w:t>
      </w:r>
    </w:p>
    <w:p>
      <w:pPr>
        <w:ind w:left="0" w:right="0" w:firstLine="560"/>
        <w:spacing w:before="450" w:after="450" w:line="312" w:lineRule="auto"/>
      </w:pPr>
      <w:r>
        <w:rPr>
          <w:rFonts w:ascii="宋体" w:hAnsi="宋体" w:eastAsia="宋体" w:cs="宋体"/>
          <w:color w:val="000"/>
          <w:sz w:val="28"/>
          <w:szCs w:val="28"/>
        </w:rPr>
        <w:t xml:space="preserve">20_年和20_年，市纪委连续组织开展了两个“党风廉政宣传月”活动，确定了市县联动、开门宣传、集中教育的工作思路，以大宣教为着眼点，与组织部门联合采访了基层廉政先进典型;与妇联联合召开了领导干部配偶家属座谈会;与宣传部门积极配合，协调各新闻单位抽调得力记者和设备投入宣传月，充分利用报纸、电视和广播覆盖范围广、影响大的优势，采用开设“党风廉政宣传教育”专栏、召开新闻发布会和在媒体上刊播党风廉政消息、通讯、评论以及专访等形式，扩大舆论宣传，逐步形成多部门协调配合，各负其责的“大宣教”格局。20_年，市纪委在总结完善的基础上，不断探索，正式建立了有市纪委(监察局)、市委组织部、宣传部、市广电局、文化局、市委党校及各新闻媒体参加的市党风廉政宣教联席会议制度。同时，配合联席会议形成了相应的工作通报、协调、总结汇报和表彰激励等四项制度。宣教大格局的形成，进一步整合了宣教资源，充分调动了各部门的积极性，形成了宣教合力。据不安全统计，仅去年一年报纸、电视、广播等新闻媒体播发党风廉政各类稿件达1046篇。由于各方面积极的支持和有效的配合，保证了各项活动顺利开展，大大增强了宣传教育效果。</w:t>
      </w:r>
    </w:p>
    <w:p>
      <w:pPr>
        <w:ind w:left="0" w:right="0" w:firstLine="560"/>
        <w:spacing w:before="450" w:after="450" w:line="312" w:lineRule="auto"/>
      </w:pPr>
      <w:r>
        <w:rPr>
          <w:rFonts w:ascii="宋体" w:hAnsi="宋体" w:eastAsia="宋体" w:cs="宋体"/>
          <w:color w:val="000"/>
          <w:sz w:val="28"/>
          <w:szCs w:val="28"/>
        </w:rPr>
        <w:t xml:space="preserve">精心组织，内容丰富显特色</w:t>
      </w:r>
    </w:p>
    <w:p>
      <w:pPr>
        <w:ind w:left="0" w:right="0" w:firstLine="560"/>
        <w:spacing w:before="450" w:after="450" w:line="312" w:lineRule="auto"/>
      </w:pPr>
      <w:r>
        <w:rPr>
          <w:rFonts w:ascii="宋体" w:hAnsi="宋体" w:eastAsia="宋体" w:cs="宋体"/>
          <w:color w:val="000"/>
          <w:sz w:val="28"/>
          <w:szCs w:val="28"/>
        </w:rPr>
        <w:t xml:space="preserve">一是“三个代表”重要思想教育和理想信念教育相结合。20_年，全市各级组织了121场“立党为公、执政为民”、“反腐倡廉”为主题的演讲竞赛，将“三个代表”重要思想和理想信念教育融入演讲之中，从不同角度鞭挞了腐败现象，讴歌了公仆精神，教育党员干部树立马克思主义的世界观、人生观、价值观，坚定共产主义信念。20_年又开展了以“艰苦奋斗、廉洁从政”为主题的教育活动，广大党员干部加深了对“两个务必”深刻内涵的理解，进一步坚定了理想信念，增强了廉洁从政意识。</w:t>
      </w:r>
    </w:p>
    <w:p>
      <w:pPr>
        <w:ind w:left="0" w:right="0" w:firstLine="560"/>
        <w:spacing w:before="450" w:after="450" w:line="312" w:lineRule="auto"/>
      </w:pPr>
      <w:r>
        <w:rPr>
          <w:rFonts w:ascii="宋体" w:hAnsi="宋体" w:eastAsia="宋体" w:cs="宋体"/>
          <w:color w:val="000"/>
          <w:sz w:val="28"/>
          <w:szCs w:val="28"/>
        </w:rPr>
        <w:t xml:space="preserve">二是形势宣传和党政纪条规教育相结合。在20_年8月开展的第二个“宣传月”活动中，明确要求班子成员到各县区进行形势宣讲辅导，同时邀请省纪委副书记屈方方来汉中，做党风廉政和反腐败斗争形势专场报告。20_年市纪委继续把形势宣讲作为宣教工作的重点，进一步加大力度，安排市县区各级、各部门领导多层次、多角度开展形势宣讲，市委副书记、纪委书记何振基带头深入县区和部门进行宣讲10多场次，各级各部门主要领导也积极参与宣讲。通过宣讲形势，广大党员干部和人民群众对反腐败斗争的信心和决心进一步增强。</w:t>
      </w:r>
    </w:p>
    <w:p>
      <w:pPr>
        <w:ind w:left="0" w:right="0" w:firstLine="560"/>
        <w:spacing w:before="450" w:after="450" w:line="312" w:lineRule="auto"/>
      </w:pPr>
      <w:r>
        <w:rPr>
          <w:rFonts w:ascii="宋体" w:hAnsi="宋体" w:eastAsia="宋体" w:cs="宋体"/>
          <w:color w:val="000"/>
          <w:sz w:val="28"/>
          <w:szCs w:val="28"/>
        </w:rPr>
        <w:t xml:space="preserve">三是正面典型宣传和反面警示教育相结合。近三年来，市纪委先后组织《浪淘沙》、《忠骨》等学习资料4300套(册)和《时代重任》、《为民书记郑培民》、《廉内助与贤内助》等电教片20多部，大力开展了学习郭秀明、万立春、汪洋湖、郑培民等先进人物的学习活动。同时，联合有关部门深入采访报道了基层实践“三个代表”的先进典型彭建文、杨成银以及在纪检监察战线做出显著成绩的先进个人崔庆祥、鲁永华，大力开展了学习寇桂林、朱显发及佛坪3•28扑火英雄群体先进事迹的活动。开展学习白河县“三苦”精神的活动，用身边的人和事教育身边的人。</w:t>
      </w:r>
    </w:p>
    <w:p>
      <w:pPr>
        <w:ind w:left="0" w:right="0" w:firstLine="560"/>
        <w:spacing w:before="450" w:after="450" w:line="312" w:lineRule="auto"/>
      </w:pPr>
      <w:r>
        <w:rPr>
          <w:rFonts w:ascii="宋体" w:hAnsi="宋体" w:eastAsia="宋体" w:cs="宋体"/>
          <w:color w:val="000"/>
          <w:sz w:val="28"/>
          <w:szCs w:val="28"/>
        </w:rPr>
        <w:t xml:space="preserve">结合正面宣传教育，市纪委还采用编写案例，观看电教片、召开典型案例新闻发布会、回访受处分人员等形式开展了反面警示教育。20_年以来，先后组织了市直单位和汉台、南郑、城固等县区3000余名党员干部观看了话剧《命断赣江》、组织各级党员干部观看了《厦门远华走私案》、《宠妻纵子谋家财的悲剧》、《责任的呼唤》、《慕绥新、马向东贪污腐败案透析》、《扭曲的人生——李真贪污案剖析》等电教片，进行了座谈讨论和深入剖析。</w:t>
      </w:r>
    </w:p>
    <w:p>
      <w:pPr>
        <w:ind w:left="0" w:right="0" w:firstLine="560"/>
        <w:spacing w:before="450" w:after="450" w:line="312" w:lineRule="auto"/>
      </w:pPr>
      <w:r>
        <w:rPr>
          <w:rFonts w:ascii="宋体" w:hAnsi="宋体" w:eastAsia="宋体" w:cs="宋体"/>
          <w:color w:val="000"/>
          <w:sz w:val="28"/>
          <w:szCs w:val="28"/>
        </w:rPr>
        <w:t xml:space="preserve">四是集中性宣传教育和经常性宣传教育相结合。市纪委在开展宣传月，进行集中教育之外，始终注意抓好平时经常性的教育，把党风廉政宣传教育贯穿于各项工作之中，不断加强对广大党员干部的思想政治教育、党政纪条规教育、正面示范教育和反面警示教育等，并使之经常化、制度化。20_年，全市宣传教育活动形成了各自的特色，如市上的党政纪条规知识竞赛、南郑县的党风廉政公益广告牌制作、西乡、佛坪等县的廉勤兼优领导干部表彰宣传，镇巴开展的“三百”活动等，使全年党风廉政教育高潮迭起，亮点不断，收到了很好的效果。</w:t>
      </w:r>
    </w:p>
    <w:p>
      <w:pPr>
        <w:ind w:left="0" w:right="0" w:firstLine="560"/>
        <w:spacing w:before="450" w:after="450" w:line="312" w:lineRule="auto"/>
      </w:pPr>
      <w:r>
        <w:rPr>
          <w:rFonts w:ascii="宋体" w:hAnsi="宋体" w:eastAsia="宋体" w:cs="宋体"/>
          <w:color w:val="000"/>
          <w:sz w:val="28"/>
          <w:szCs w:val="28"/>
        </w:rPr>
        <w:t xml:space="preserve">五是传统教育方法和现代宣教手段相结合。市纪委不断探索并利用现代手段开展宣传教育活动，增强吸引力和感染力，扩大影响面，20_年市县区纪委在交通要道或城镇繁华路段制作党风廉政公益广告牌37个，在电视台黄金时段播发党风廉政公益广告语82条，990次，利用手机给党员领导干部发送廉政短信70余条，同时还举办了一场党政纪条规知识电视有奖竞赛，拍摄了6集专题片“推行阳光政务，打造阳光政府”等，这些比较先进的、贴近现代生活方式的宣教方法，缩短了教育的过程，为党风廉政宣传教育收到实效起到了积极的催化和促进作用。</w:t>
      </w:r>
    </w:p>
    <w:p>
      <w:pPr>
        <w:ind w:left="0" w:right="0" w:firstLine="560"/>
        <w:spacing w:before="450" w:after="450" w:line="312" w:lineRule="auto"/>
      </w:pPr>
      <w:r>
        <w:rPr>
          <w:rFonts w:ascii="宋体" w:hAnsi="宋体" w:eastAsia="宋体" w:cs="宋体"/>
          <w:color w:val="000"/>
          <w:sz w:val="28"/>
          <w:szCs w:val="28"/>
        </w:rPr>
        <w:t xml:space="preserve">通过宣传教育，广大党员干部践行“三个代表”的自觉性明显提高，领导干部勤政为民思想和廉洁自律意识进一步增强，群众反映领导干部的信访件和查处案件呈下降之势。20_年，群众信访举报较20_年下降14%，其中对县级干部的反映下降了52.2%;党员领导干部违纪违法案件立案数较20_年下降19%;全市万人民意调查问卷结果显示，人民群众对反腐败的满意度、认可度进一步提高，对反腐败斗争的信心明显增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主题廉政建设和廉洁自律状况总结三</w:t>
      </w:r>
    </w:p>
    <w:p>
      <w:pPr>
        <w:ind w:left="0" w:right="0" w:firstLine="560"/>
        <w:spacing w:before="450" w:after="450" w:line="312" w:lineRule="auto"/>
      </w:pPr>
      <w:r>
        <w:rPr>
          <w:rFonts w:ascii="宋体" w:hAnsi="宋体" w:eastAsia="宋体" w:cs="宋体"/>
          <w:color w:val="000"/>
          <w:sz w:val="28"/>
          <w:szCs w:val="28"/>
        </w:rPr>
        <w:t xml:space="preserve">20_上半年，我局紧密结合环保工作实际，将党风廉政建设制度化、规范化、经常化，增强了广大干部职工廉洁从政、依法行政意识和公正执法、服务大局的自觉性，提高了环保队伍的整体战斗力。</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半年以来，我局持续抓好党风廉政各项工作的落实。二是强化责任清单，落实工作任务。根据局党组制定的主体责任清单、主要领导“第一责任人”责任清单、班子成员“一岗双责”责任清单和科室站责任清单，严格按清单要求进行落实。三是推进党风廉政建设目标责任制建设。认真督促科室、站完成责任目标。严格落实“一岗双责”，按照“谁主管、谁负责”的原则。通过召开会议、听取汇报、查阅资料等形式，对环境行政执法支队、财务科、法制科和宣传科等科室的党风廉政建设工作任务进行研究、布置、检查、落实，实现党风廉政建设与环保业务的良性互动。</w:t>
      </w:r>
    </w:p>
    <w:p>
      <w:pPr>
        <w:ind w:left="0" w:right="0" w:firstLine="560"/>
        <w:spacing w:before="450" w:after="450" w:line="312" w:lineRule="auto"/>
      </w:pPr>
      <w:r>
        <w:rPr>
          <w:rFonts w:ascii="宋体" w:hAnsi="宋体" w:eastAsia="宋体" w:cs="宋体"/>
          <w:color w:val="000"/>
          <w:sz w:val="28"/>
          <w:szCs w:val="28"/>
        </w:rPr>
        <w:t xml:space="preserve">一是认真贯彻学习教育长效机制。严格按照学习计划，采取集中学习与个人自学、理论辅导与专题讲座、自我组织与参加上级培训等多种形式，强化理论武装，提高干部党员的理论素养。我局每个季度都制定学习计划，明确学习内容，认真做好学习笔记，撰写心得体会，积极参与研讨会，提高了干部们的综合素质。二是注重抓好经常性的学习教育。实行每周学习日制度，学习政治思想、党风党纪、道德素质,以及上级有关会议、文件精神，及时组织讨论，深化教育效果。三是开展经常性的廉政教育。每月至少一次，组织局机关干部观看电教片、学习相关文件通报;在重要节日来临前，组织学习相关纪律规定，重申廉洁过节要求，强化工作人员遵纪守法和廉洁自律意识，提高对纪律规矩的敬畏之心。在端午节前，组织学习廉洁自律有关规定，提前打好预防针，清正廉洁过端午。我局将每周五定为集中学习日，促进全局工作人员提高遵纪守法和廉洁自律意识。</w:t>
      </w:r>
    </w:p>
    <w:p>
      <w:pPr>
        <w:ind w:left="0" w:right="0" w:firstLine="560"/>
        <w:spacing w:before="450" w:after="450" w:line="312" w:lineRule="auto"/>
      </w:pPr>
      <w:r>
        <w:rPr>
          <w:rFonts w:ascii="宋体" w:hAnsi="宋体" w:eastAsia="宋体" w:cs="宋体"/>
          <w:color w:val="000"/>
          <w:sz w:val="28"/>
          <w:szCs w:val="28"/>
        </w:rPr>
        <w:t xml:space="preserve">一是持续加强监督检查。深入推进对人员在位、工作秩序、执行工作制度等情况的明查暗访。落实到企业回访制度，对工作人员执法、服务等情况，不定期到企业进行回访，实现党风廉政建设督查的经常化。二是坚持廉政谈话制度。为了增强同志们的守纪意识，提高自身“免疫力”，先后对分管科室的党员干部进行廉政谈话，做到提高认识，防患于未然。</w:t>
      </w:r>
    </w:p>
    <w:p>
      <w:pPr>
        <w:ind w:left="0" w:right="0" w:firstLine="560"/>
        <w:spacing w:before="450" w:after="450" w:line="312" w:lineRule="auto"/>
      </w:pPr>
      <w:r>
        <w:rPr>
          <w:rFonts w:ascii="宋体" w:hAnsi="宋体" w:eastAsia="宋体" w:cs="宋体"/>
          <w:color w:val="000"/>
          <w:sz w:val="28"/>
          <w:szCs w:val="28"/>
        </w:rPr>
        <w:t xml:space="preserve">一是突出风险防控。我局积极落实“三重一大”事项及廉政风险防控措施。各科室站根据自己的风险防控措施进行自我监控。二是坚持重大事项集体研究。对重大问题决策、重要干部任免、大额资金使用等事项一律集体研究决定。三是严格落实八项规定。简化公务接待，不搞迎来送往，严格接待标准。严格公车管理，实行派车制度，对需要用车的科室，逐一进行登记;实行定点加油、维修，并实行管理人员签字制度。严格执行公款消费各项规定，没有外出游玩、乱发奖金、补贴和实物等问题发生。四是严格财经纪律。坚持收支两条线，所有罚没款全部上缴财政，所有支出项目全部按财政拨款计划列支。严格收费项目和标准，无自行设立收费、罚款项目、扩大收费、罚款范围和提高或降低收费标准等情况。</w:t>
      </w:r>
    </w:p>
    <w:p>
      <w:pPr>
        <w:ind w:left="0" w:right="0" w:firstLine="560"/>
        <w:spacing w:before="450" w:after="450" w:line="312" w:lineRule="auto"/>
      </w:pPr>
      <w:r>
        <w:rPr>
          <w:rFonts w:ascii="宋体" w:hAnsi="宋体" w:eastAsia="宋体" w:cs="宋体"/>
          <w:color w:val="000"/>
          <w:sz w:val="28"/>
          <w:szCs w:val="28"/>
        </w:rPr>
        <w:t xml:space="preserve">我局在党风廉政建设工作中虽然取得了一定成绩，但与上级的要求还有不少差距。比如，在制度建设上还需进一步加强，在廉政教育上还要进一步增强针对性。今后，我们将按照上级的要求，强化党风廉政建设，强化制度约束，强化问题整改，切实解决工作中的问题。严格落实好各项规章制度，落实好从严治党责任，按照责任清单的内容，形成一级抓一级，层层抓落实的工作格局。加强对党员干部的教育、管理和监督，全力打造一支“忠于职守、善于学习、勇于担当、廉洁奉公”的环保队伍，为实现全区环保质量的根本改善，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主题廉政建设和廉洁自律状况总结四</w:t>
      </w:r>
    </w:p>
    <w:p>
      <w:pPr>
        <w:ind w:left="0" w:right="0" w:firstLine="560"/>
        <w:spacing w:before="450" w:after="450" w:line="312" w:lineRule="auto"/>
      </w:pPr>
      <w:r>
        <w:rPr>
          <w:rFonts w:ascii="宋体" w:hAnsi="宋体" w:eastAsia="宋体" w:cs="宋体"/>
          <w:color w:val="000"/>
          <w:sz w:val="28"/>
          <w:szCs w:val="28"/>
        </w:rPr>
        <w:t xml:space="preserve">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主题廉政建设和廉洁自律状况总结五</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共产党党内监督条例》和《中国共产党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建设部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w:t>
      </w:r>
    </w:p>
    <w:p>
      <w:pPr>
        <w:ind w:left="0" w:right="0" w:firstLine="560"/>
        <w:spacing w:before="450" w:after="450" w:line="312" w:lineRule="auto"/>
      </w:pPr>
      <w:r>
        <w:rPr>
          <w:rFonts w:ascii="宋体" w:hAnsi="宋体" w:eastAsia="宋体" w:cs="宋体"/>
          <w:color w:val="000"/>
          <w:sz w:val="28"/>
          <w:szCs w:val="28"/>
        </w:rPr>
        <w:t xml:space="preserve">就是深入开展“八荣八耻”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础。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政权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政权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主题廉政建设和廉洁自律状况总结六</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主题廉政建设和廉洁自律状况总结七</w:t>
      </w:r>
    </w:p>
    <w:p>
      <w:pPr>
        <w:ind w:left="0" w:right="0" w:firstLine="560"/>
        <w:spacing w:before="450" w:after="450" w:line="312" w:lineRule="auto"/>
      </w:pPr>
      <w:r>
        <w:rPr>
          <w:rFonts w:ascii="宋体" w:hAnsi="宋体" w:eastAsia="宋体" w:cs="宋体"/>
          <w:color w:val="000"/>
          <w:sz w:val="28"/>
          <w:szCs w:val="28"/>
        </w:rPr>
        <w:t xml:space="preserve">20_年，县**办在县委、县政府和县纪委的正确领导下，从思想教育、制度建设等方面入手，认真落实党风廉政建设责任制，深入开展党风廉政建设和反腐败工作。现将我办党风廉政建设工作情况汇报如下：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(二)兴宣重教，筑牢廉政思想防线</w:t>
      </w:r>
    </w:p>
    <w:p>
      <w:pPr>
        <w:ind w:left="0" w:right="0" w:firstLine="560"/>
        <w:spacing w:before="450" w:after="450" w:line="312" w:lineRule="auto"/>
      </w:pPr>
      <w:r>
        <w:rPr>
          <w:rFonts w:ascii="宋体" w:hAnsi="宋体" w:eastAsia="宋体" w:cs="宋体"/>
          <w:color w:val="000"/>
          <w:sz w:val="28"/>
          <w:szCs w:val="28"/>
        </w:rPr>
        <w:t xml:space="preserve">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(四)转变作风，强化机关效能建设</w:t>
      </w:r>
    </w:p>
    <w:p>
      <w:pPr>
        <w:ind w:left="0" w:right="0" w:firstLine="560"/>
        <w:spacing w:before="450" w:after="450" w:line="312" w:lineRule="auto"/>
      </w:pPr>
      <w:r>
        <w:rPr>
          <w:rFonts w:ascii="宋体" w:hAnsi="宋体" w:eastAsia="宋体" w:cs="宋体"/>
          <w:color w:val="000"/>
          <w:sz w:val="28"/>
          <w:szCs w:val="28"/>
        </w:rPr>
        <w:t xml:space="preserve">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主题廉政建设和廉洁自律状况总结八</w:t>
      </w:r>
    </w:p>
    <w:p>
      <w:pPr>
        <w:ind w:left="0" w:right="0" w:firstLine="560"/>
        <w:spacing w:before="450" w:after="450" w:line="312" w:lineRule="auto"/>
      </w:pPr>
      <w:r>
        <w:rPr>
          <w:rFonts w:ascii="宋体" w:hAnsi="宋体" w:eastAsia="宋体" w:cs="宋体"/>
          <w:color w:val="000"/>
          <w:sz w:val="28"/>
          <w:szCs w:val="28"/>
        </w:rPr>
        <w:t xml:space="preserve">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xx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20_年党风廉政建设工作总结5篇20_年党风廉政建设工作总结5篇。</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习近平***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2025-08-05T22:59:07+08:00</dcterms:created>
  <dcterms:modified xsi:type="dcterms:W3CDTF">2025-08-05T22:59:07+08:00</dcterms:modified>
</cp:coreProperties>
</file>

<file path=docProps/custom.xml><?xml version="1.0" encoding="utf-8"?>
<Properties xmlns="http://schemas.openxmlformats.org/officeDocument/2006/custom-properties" xmlns:vt="http://schemas.openxmlformats.org/officeDocument/2006/docPropsVTypes"/>
</file>