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最新材料采购半年总结(4篇)</w:t>
      </w:r>
      <w:bookmarkEnd w:id="1"/>
    </w:p>
    <w:p>
      <w:pPr>
        <w:jc w:val="center"/>
        <w:spacing w:before="0" w:after="450"/>
      </w:pPr>
      <w:r>
        <w:rPr>
          <w:rFonts w:ascii="Arial" w:hAnsi="Arial" w:eastAsia="Arial" w:cs="Arial"/>
          <w:color w:val="999999"/>
          <w:sz w:val="20"/>
          <w:szCs w:val="20"/>
        </w:rPr>
        <w:t xml:space="preserve">来源：网络  作者：清幽竹影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材料采购半年总结一一、主要工作成绩（一）、采购部分1、严格按照公司询价、核价、采购管理制度，严格控制采购成本，保质保量完成项目采购任务，全年完成采购项目共计__万元，保证了公司项目实施的正常进行。重点采购的大项目有：__证券__营业部ups...</w:t>
      </w:r>
    </w:p>
    <w:p>
      <w:pPr>
        <w:ind w:left="0" w:right="0" w:firstLine="560"/>
        <w:spacing w:before="450" w:after="450" w:line="312" w:lineRule="auto"/>
      </w:pPr>
      <w:r>
        <w:rPr>
          <w:rFonts w:ascii="黑体" w:hAnsi="黑体" w:eastAsia="黑体" w:cs="黑体"/>
          <w:color w:val="000000"/>
          <w:sz w:val="36"/>
          <w:szCs w:val="36"/>
          <w:b w:val="1"/>
          <w:bCs w:val="1"/>
        </w:rPr>
        <w:t xml:space="preserve">材料采购半年总结一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材料采购半年总结二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材料采购半年总结三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材料采购半年总结四</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2025-07-13T12:15:13+08:00</dcterms:created>
  <dcterms:modified xsi:type="dcterms:W3CDTF">2025-07-13T12:15:13+08:00</dcterms:modified>
</cp:coreProperties>
</file>

<file path=docProps/custom.xml><?xml version="1.0" encoding="utf-8"?>
<Properties xmlns="http://schemas.openxmlformats.org/officeDocument/2006/custom-properties" xmlns:vt="http://schemas.openxmlformats.org/officeDocument/2006/docPropsVTypes"/>
</file>