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中学端午节的节日演讲稿5篇范文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端午节的演讲稿很多人都有接触过了，端午节，沉淀的是一种精神，厚重而坚固。端午节向世人所阐述的，是一个勇士不畏暴虐坚持斗争的伟大壮举。你是否在找正准备撰写“关于中学端午节的演讲稿”，下面小编收集了相关的素材，供大家写文参考！1关于中学端午节的...</w:t>
      </w:r>
    </w:p>
    <w:p>
      <w:pPr>
        <w:ind w:left="0" w:right="0" w:firstLine="560"/>
        <w:spacing w:before="450" w:after="450" w:line="312" w:lineRule="auto"/>
      </w:pPr>
      <w:r>
        <w:rPr>
          <w:rFonts w:ascii="宋体" w:hAnsi="宋体" w:eastAsia="宋体" w:cs="宋体"/>
          <w:color w:val="000"/>
          <w:sz w:val="28"/>
          <w:szCs w:val="28"/>
        </w:rPr>
        <w:t xml:space="preserve">端午节的演讲稿很多人都有接触过了，端午节，沉淀的是一种精神，厚重而坚固。端午节向世人所阐述的，是一个勇士不畏暴虐坚持斗争的伟大壮举。你是否在找正准备撰写“关于中学端午节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1关于中学端午节的演讲稿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_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2关于中学端午节的演讲稿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
?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3关于中学端午节的演讲稿</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虽然名称不同，但各地人民过节的习俗是相同的。端午节是我国二千多年的旧习俗，每到这一天，家家户户挂艾叶菖蒲，赛龙舟，吃粽子，饮雄黄酒，游百病，佩香囊。</w:t>
      </w:r>
    </w:p>
    <w:p>
      <w:pPr>
        <w:ind w:left="0" w:right="0" w:firstLine="560"/>
        <w:spacing w:before="450" w:after="450" w:line="312" w:lineRule="auto"/>
      </w:pPr>
      <w:r>
        <w:rPr>
          <w:rFonts w:ascii="宋体" w:hAnsi="宋体" w:eastAsia="宋体" w:cs="宋体"/>
          <w:color w:val="000"/>
          <w:sz w:val="28"/>
          <w:szCs w:val="28"/>
        </w:rPr>
        <w:t xml:space="preserve">今天是端午节，大家知道端午节的来历吗?!不知道吧!那就让我来告诉你们吧!你们还记得楚国那位爱国大将屈原吗?我来说一说他吧!</w:t>
      </w:r>
    </w:p>
    <w:p>
      <w:pPr>
        <w:ind w:left="0" w:right="0" w:firstLine="560"/>
        <w:spacing w:before="450" w:after="450" w:line="312" w:lineRule="auto"/>
      </w:pPr>
      <w:r>
        <w:rPr>
          <w:rFonts w:ascii="宋体" w:hAnsi="宋体" w:eastAsia="宋体" w:cs="宋体"/>
          <w:color w:val="000"/>
          <w:sz w:val="28"/>
          <w:szCs w:val="28"/>
        </w:rPr>
        <w:t xml:space="preserve">屈原是战国时期出国人，很有学问。他在楚王身边做官，以形象是自己的国家富强起来。昏君楚王却听信奸臣的话，把屈原削职流放。在流放中，屈原听说楚国的都城被敌人占领，百姓遭难，悲愤极了。五月初五这一天，他来到汨罗江边，怀抱一块石头，以纵身跳入汨罗江中。出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端午节还有许多有趣的活动。列如赛龙舟，挂香囊，香囊内有朱砂、雄黄、香药，外包以丝布，清香四溢，再以五色丝线弦扣成索，作各种不同形状，结成一串，形形色色，玲珑夺目。还有挂艾叶、菖蒲的习惯。</w:t>
      </w:r>
    </w:p>
    <w:p>
      <w:pPr>
        <w:ind w:left="0" w:right="0" w:firstLine="560"/>
        <w:spacing w:before="450" w:after="450" w:line="312" w:lineRule="auto"/>
      </w:pPr>
      <w:r>
        <w:rPr>
          <w:rFonts w:ascii="宋体" w:hAnsi="宋体" w:eastAsia="宋体" w:cs="宋体"/>
          <w:color w:val="000"/>
          <w:sz w:val="28"/>
          <w:szCs w:val="28"/>
        </w:rPr>
        <w:t xml:space="preserve">端午节的活动可真多啊!</w:t>
      </w:r>
    </w:p>
    <w:p>
      <w:pPr>
        <w:ind w:left="0" w:right="0" w:firstLine="560"/>
        <w:spacing w:before="450" w:after="450" w:line="312" w:lineRule="auto"/>
      </w:pPr>
      <w:r>
        <w:rPr>
          <w:rFonts w:ascii="黑体" w:hAnsi="黑体" w:eastAsia="黑体" w:cs="黑体"/>
          <w:color w:val="000000"/>
          <w:sz w:val="36"/>
          <w:szCs w:val="36"/>
          <w:b w:val="1"/>
          <w:bCs w:val="1"/>
        </w:rPr>
        <w:t xml:space="preserve">4关于中学端午节的演讲稿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5关于中学端午节的演讲稿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我是班，今天国旗下讲话的主题是“我们的节日——端午节”</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即将到来的端午节让我想起爱国诗人屈原。屈原看到国破家亡，百姓流离失所，有心报国，却无力回天。悲愤之下，他投汩罗江而去。故，端午节是纪念诗人的节日，是爱国的节日。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w:t>
      </w:r>
    </w:p>
    <w:p>
      <w:pPr>
        <w:ind w:left="0" w:right="0" w:firstLine="560"/>
        <w:spacing w:before="450" w:after="450" w:line="312" w:lineRule="auto"/>
      </w:pPr>
      <w:r>
        <w:rPr>
          <w:rFonts w:ascii="宋体" w:hAnsi="宋体" w:eastAsia="宋体" w:cs="宋体"/>
          <w:color w:val="000"/>
          <w:sz w:val="28"/>
          <w:szCs w:val="28"/>
        </w:rPr>
        <w:t xml:space="preserve">可是在20__年，韩国将端午节申报联合国教科文组织非物质遗产;20__年，端午节被正式认定为韩国的非物质遗产。用骇人听闻来形容这个消息或许有些言过其实，但至少它发人深思。祖先遗留下来的传统却成了别国的珍宝，作为炎黄子孙的我们，内心又会作何感想?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悠悠5000年的灿烂文明，就像一条历史的长河，我们不能让它断流;祖祖辈辈沿袭下来的优良传统，应在我们的手中发扬光大。让我们一起努力，用实际行动挽救中华文化。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端午节致辞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2025-08-03T03:02:10+08:00</dcterms:created>
  <dcterms:modified xsi:type="dcterms:W3CDTF">2025-08-03T03:02:10+08:00</dcterms:modified>
</cp:coreProperties>
</file>

<file path=docProps/custom.xml><?xml version="1.0" encoding="utf-8"?>
<Properties xmlns="http://schemas.openxmlformats.org/officeDocument/2006/custom-properties" xmlns:vt="http://schemas.openxmlformats.org/officeDocument/2006/docPropsVTypes"/>
</file>