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乡镇党委书记在巡察反馈会议上的主持词和表态发言</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yán)，动词，义：评论，讲话。一般在会议，晚会上领导或特殊人物的讲话。以下是本站分享的乡镇党委书记在巡察反馈会议上的主持词和表态发言，希望能帮助到大家!　　乡镇党委书记在巡察反馈会议上的主持词和表态发言　　根据县委安排，自20...</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yán)，动词，义：评论，讲话。一般在会议，晚会上领导或特殊人物的讲话。以下是本站分享的乡镇党委书记在巡察反馈会议上的主持词和表态发言，希望能帮助到大家![_TAG_h2]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刚才，XX组长代表巡察组反馈了巡察意见，石磊主任就下一步整改工作提出了要求，明确了接下来的工作重点，实事求是，全面客观，既肯定了我镇近年来脱贫攻坚工作取得的成效，为我们加了油、鼓了劲、增添了信心，又客观中肯地指出了我镇在扶贫领域存在的突出问题和薄弱环节，符合蔡村实际，对我们进一步做好今后各项工作具有十分重要的指导意义，我们完全接受巡察组的反馈意见和提出的建议。接下来，我们将认真学习、深刻领会、全面贯彻，真正将巡察组反馈意见作为新的动力，加大力度，举一反三，切实把各项整改要求落到实处。下面，我代表镇党委、政府郑重表态：</w:t>
      </w:r>
    </w:p>
    <w:p>
      <w:pPr>
        <w:ind w:left="0" w:right="0" w:firstLine="560"/>
        <w:spacing w:before="450" w:after="450" w:line="312" w:lineRule="auto"/>
      </w:pPr>
      <w:r>
        <w:rPr>
          <w:rFonts w:ascii="宋体" w:hAnsi="宋体" w:eastAsia="宋体" w:cs="宋体"/>
          <w:color w:val="000"/>
          <w:sz w:val="28"/>
          <w:szCs w:val="28"/>
        </w:rPr>
        <w:t xml:space="preserve">&gt;　　一、以最诚恳的态度全面接受巡察反馈意见</w:t>
      </w:r>
    </w:p>
    <w:p>
      <w:pPr>
        <w:ind w:left="0" w:right="0" w:firstLine="560"/>
        <w:spacing w:before="450" w:after="450" w:line="312" w:lineRule="auto"/>
      </w:pPr>
      <w:r>
        <w:rPr>
          <w:rFonts w:ascii="宋体" w:hAnsi="宋体" w:eastAsia="宋体" w:cs="宋体"/>
          <w:color w:val="000"/>
          <w:sz w:val="28"/>
          <w:szCs w:val="28"/>
        </w:rPr>
        <w:t xml:space="preserve">　　县委第三巡察组在我镇巡察期间，以高度负责、求真务实的工作作风，进行了深入细致的巡察，对我镇党委和三个贫困村扶贫攻坚工作提出很多宝贵的建设性意见。今天，巡察组又对巡察结果集中进行了反馈。通过反馈意见可以看出，近年来，我镇脱贫攻坚工作虽然取得了一定的成绩，但在政策落实和规范管理等工作中仍然存在一些的突出问题。巡察组巡得细、察得深，真正做到点准了穴位，戳中了痛点。对县委第三巡察组反馈的意见，我镇诚恳接受，全面认账、坚决领账、迅速销账、绝不赖账。会后，镇党委将马上着手整改，适时召开党委会，认真研究巡视组反馈意见，确保整改落实到位，三个贫困村也要第一时间召开专项工作会，传达会议精神，布置整改工作。</w:t>
      </w:r>
    </w:p>
    <w:p>
      <w:pPr>
        <w:ind w:left="0" w:right="0" w:firstLine="560"/>
        <w:spacing w:before="450" w:after="450" w:line="312" w:lineRule="auto"/>
      </w:pPr>
      <w:r>
        <w:rPr>
          <w:rFonts w:ascii="宋体" w:hAnsi="宋体" w:eastAsia="宋体" w:cs="宋体"/>
          <w:color w:val="000"/>
          <w:sz w:val="28"/>
          <w:szCs w:val="28"/>
        </w:rPr>
        <w:t xml:space="preserve">&gt;　　二、以最严格的要求全面完成巡察整改任务</w:t>
      </w:r>
    </w:p>
    <w:p>
      <w:pPr>
        <w:ind w:left="0" w:right="0" w:firstLine="560"/>
        <w:spacing w:before="450" w:after="450" w:line="312" w:lineRule="auto"/>
      </w:pPr>
      <w:r>
        <w:rPr>
          <w:rFonts w:ascii="宋体" w:hAnsi="宋体" w:eastAsia="宋体" w:cs="宋体"/>
          <w:color w:val="000"/>
          <w:sz w:val="28"/>
          <w:szCs w:val="28"/>
        </w:rPr>
        <w:t xml:space="preserve">　　针对县委第三巡察组反馈的意见，我们将认真研究制定整改方案，专题研究问题。做到该查处的查处，该教育的教育，该整改的整改，确保巡察组提出的每项工作有专人负责。镇党委班子成员充分发挥示范带头作用，带头抓好自身整改，带头指导好各自分管的部门、联系村整改，尤其是对三个贫困村，要加强督查和指导力度，推动各项措施落到实处。同时，我们要深刻剖析产生问题的深层次原因，建立长效机制，从源头上杜绝类似问题的发生，营造风清气正的政治生态和社会发展环境。</w:t>
      </w:r>
    </w:p>
    <w:p>
      <w:pPr>
        <w:ind w:left="0" w:right="0" w:firstLine="560"/>
        <w:spacing w:before="450" w:after="450" w:line="312" w:lineRule="auto"/>
      </w:pPr>
      <w:r>
        <w:rPr>
          <w:rFonts w:ascii="宋体" w:hAnsi="宋体" w:eastAsia="宋体" w:cs="宋体"/>
          <w:color w:val="000"/>
          <w:sz w:val="28"/>
          <w:szCs w:val="28"/>
        </w:rPr>
        <w:t xml:space="preserve">&gt;　　三、以最严肃的纪律全力抓好扶贫领域监督执纪问责</w:t>
      </w:r>
    </w:p>
    <w:p>
      <w:pPr>
        <w:ind w:left="0" w:right="0" w:firstLine="560"/>
        <w:spacing w:before="450" w:after="450" w:line="312" w:lineRule="auto"/>
      </w:pPr>
      <w:r>
        <w:rPr>
          <w:rFonts w:ascii="宋体" w:hAnsi="宋体" w:eastAsia="宋体" w:cs="宋体"/>
          <w:color w:val="000"/>
          <w:sz w:val="28"/>
          <w:szCs w:val="28"/>
        </w:rPr>
        <w:t xml:space="preserve">　　县委第三巡察组对我镇的巡察，既是对我镇前几年脱贫攻坚工作的全面验收，也是对当前我镇脱贫攻坚工作的全面体检，更是为我镇今后的脱贫攻坚工作指明了方向。镇党委、政府将以最严肃的政治纪律抓好扶贫攻坚领域监督执纪问责工作。一是进一步强化党委的主体责任。要提高政治站位，始终绷紧脱贫攻坚的弦，每季度召开镇、村两级扶贫工作推进大会，安排布置相关工作。并不定期深入到各村进行明查暗访，确保始终把纪律挺在前面。二是进一步强化纪委监督责任。镇纪委要聚焦扶贫领域作风建设，加大监督执纪问责力度，强化宣传教育，提高广大干部的政治思想素质。要紧盯重点领域、重大事项，不断开展明查暗访，重心前移，把违纪违规违法消除在萌芽状态。对发现的问题和线索，要一查到底，绝不手软，强化震撼。三是进一步强化镇、村两级抓脱贫攻坚工作的政治责任。镇机关、镇直各单位和各村都要始终强化“四个意识”，全面正视我州在扶贫领域存在的差距，坚决贯彻习近平总书记脱贫攻坚战略思想和省、市、县委要求部署，把打好打赢脱贫攻坚战作为首要政治任务和第一民生工程，认真执行镇党委、政府关于扶贫项目、资金等管理的各项制度，不搞变通、不钻空子、不碰带电的纪律高压线。</w:t>
      </w:r>
    </w:p>
    <w:p>
      <w:pPr>
        <w:ind w:left="0" w:right="0" w:firstLine="560"/>
        <w:spacing w:before="450" w:after="450" w:line="312" w:lineRule="auto"/>
      </w:pPr>
      <w:r>
        <w:rPr>
          <w:rFonts w:ascii="宋体" w:hAnsi="宋体" w:eastAsia="宋体" w:cs="宋体"/>
          <w:color w:val="000"/>
          <w:sz w:val="28"/>
          <w:szCs w:val="28"/>
        </w:rPr>
        <w:t xml:space="preserve">　　各位领导、同志们，今天的会议标志着下一步整改工作的全面启动，巡察工作远没有结束，攻坚才刚刚开始。全面完成整改既是县委巡察组交办的工作任务，更是县委赋予我们的政治责任。全力抓好整改工作不能有半点马虎和丝毫懈怠，整改体现我们的能力，整改体现我们的作风，整改更体现我们的党性。请县委巡察组的各位领导放心，蔡村镇党委及全体镇村干部职工有信心、有决心在县委的正确领导下，在巡察组的指导和帮助下，团结和带领全体镇村干部群众，进一步鼓舞斗志、凝聚力量，落实各项整改任务，确保完成全年脱贫攻坚各项工作任务，为建设“活力品质魅力幸福”新蔡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2025-08-02T19:53:22+08:00</dcterms:created>
  <dcterms:modified xsi:type="dcterms:W3CDTF">2025-08-02T19:53:22+08:00</dcterms:modified>
</cp:coreProperties>
</file>

<file path=docProps/custom.xml><?xml version="1.0" encoding="utf-8"?>
<Properties xmlns="http://schemas.openxmlformats.org/officeDocument/2006/custom-properties" xmlns:vt="http://schemas.openxmlformats.org/officeDocument/2006/docPropsVTypes"/>
</file>