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银行竞聘岗位的演讲稿5篇范文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银行竞聘岗位的演讲稿1各位领导、各位同事：大家好，首...</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银行竞聘岗位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，现年_岁，在工行营业部工作，大专文化，助理会计师。我竞聘的岗位是个人客户经理。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_、如皋市___中心主任___、__局__分局局长___等等，和我都是很铁的。还有我的__在__镇政府分管招商引资工作，这也是一个有利条件。老家__叶片厂副厂长朱__是我家的老本家，关系相当不错。我__的舅舅___现任__县_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这次竞聘如果成功，我将竭尽所能搞好优质服务，挖掘市场潜力，争取优质客户源，全力拓展个人住房贷款及个人消费贷款市场。我的目标是：一年中个人类贷款___万。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___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银行竞聘岗位的演讲稿2</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现年__岁，__。20__年_月参加__工作，20__年_月至20__年_月，在___营业所先后从事会计员和会计主管工作;20__年_月至今在城区办担任综合柜员。工作中，我爱岗敬业，遵纪守法，勤勤恳恳，任劳任怨，加班加点，无私奉献，尊重领导，团结同志，大胆进取，敢于负责，充分发挥了示范岗的模范带头作用，为城区办事处存款超亿元和被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__工作__年来，我一方面虚心向老同志请教会出基本知识和业务技能，一方面自学了银行业务书籍，逐步熟悉和掌握了__会出基本知识、内部业务和内控管理要领，提高了自己的政治素质和业务水平，拥有了为客户提供优质高效快捷服务的本领和技能。二是有较为丰富的实践经验。__年的营业网点前台工作经历，使我熟练掌握各项柜面业务操作流程和计算机前台操作技术及各项业务管理规定与操作规程，掌握银行经营管理、财务会计等基本理论。三是有较强的工作能力。我在日常生活和工作中注意不断地加强个人修养，踏实干事，诚实待人。经过多年学习和锻炼，自己的业务能力、工作作风、组织协调能力、判断分析能力、具体处理会计工作中实际能力都有了显著提高。四是具有较强的业务技能。在县行举办的业务技术比赛中，先后两次荣获现金项目统计专业第一名，一次第二名。在县行组织的季度测试中，理论测试成绩均在__分以上，专业技能考核为优秀，业务量名列全县前矛，在20__年柜员考试中，被评为中级柜员。五是具有勇挑重担的勇气和能力。我除临柜办理日常业务外，还分担着掌管大库，现金整理，上介下拨，独自担负着城区办__家企业，___多人的代发工资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银行竞聘岗位的演讲稿4</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_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__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
,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简单地介绍一下我个人基本情况，好让大家对我有一个更加全面的认识和了解。今年__岁，经济师职称，先后从事过储蓄员、会计员、微机管理员岗位等工作。工作以来我深知，一份耕耘，一份收获。所以我总是勤勤恳恳，有一份力出一份力的努力工作。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天我正是为了发明机会而来。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