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电视台安全保卫部主任竞聘演讲稿模板5篇范文</w:t>
      </w:r>
      <w:bookmarkEnd w:id="1"/>
    </w:p>
    <w:p>
      <w:pPr>
        <w:jc w:val="center"/>
        <w:spacing w:before="0" w:after="450"/>
      </w:pPr>
      <w:r>
        <w:rPr>
          <w:rFonts w:ascii="Arial" w:hAnsi="Arial" w:eastAsia="Arial" w:cs="Arial"/>
          <w:color w:val="999999"/>
          <w:sz w:val="20"/>
          <w:szCs w:val="20"/>
        </w:rPr>
        <w:t xml:space="preserve">来源：网络  作者：海棠云影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不论在何时，安全都是摆在第一位的，那么我们应该怎样去写一篇关于安全的演讲稿呢？你是否在找正准备撰写“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不论在何时，安全都是摆在第一位的，那么我们应该怎样去写一篇关于安全的演讲稿呢？你是否在找正准备撰写“电视台安全保卫部主任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上午好!今天我演讲的题目是《校园安全记心中》。</w:t>
      </w:r>
    </w:p>
    <w:p>
      <w:pPr>
        <w:ind w:left="0" w:right="0" w:firstLine="560"/>
        <w:spacing w:before="450" w:after="450" w:line="312" w:lineRule="auto"/>
      </w:pPr>
      <w:r>
        <w:rPr>
          <w:rFonts w:ascii="宋体" w:hAnsi="宋体" w:eastAsia="宋体" w:cs="宋体"/>
          <w:color w:val="000"/>
          <w:sz w:val="28"/>
          <w:szCs w:val="28"/>
        </w:rPr>
        <w:t xml:space="preserve">同学们，如果说生命是一幅画，那么安全就是抒写美丽的画笔;没有了安全，我们的生命就会失去色彩，就不可能画出生活中五彩缤纷的画卷。我知道，同学们大多会吟唱《祝你平安》、《好人一生平安》等祈祷顺利、求报平安的歌曲;我相信，同学们都理解“平安是福”、“平安是金”等话语所包含的对生命的思考;同学们也都曾用“平安、健康、幸福、顺利”等吉祥词语对父母、亲戚、同学、朋友表达过良好的祝愿。然而，面对生活、学习中可能存在的隐患和潜在的危险，同学们，你是否已经做好准备加以防范?新疆特大火灾，共有三百多名师生葬身火海;河北省某中学做课间操时，学生在楼梯发生拥挤踩踏事故，造成数十名学生伤亡;黑龙江某中学组织学生到水库远足，4名学生溺水身亡;湖南一学生欲外出，不慎从围墙摔下身亡。看到这些触目惊心的案例怎能不叫人心痛震惊，想想那些如流星般陨落的鲜活的生命和天真的容颜，又怎能不叫人扼腕叹息。他们不仅为家庭和亲人带来了无尽的悲痛，同时也为我们敲响了安全的警钟。 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提高生命的价值，为了每个家庭的幸福，为了世界少一点悲哀，多一份欢乐，让我们共同关注安全教育，用安全意识和安全技能为我们自己幸福的生活构建出一道道最坚固的屏障，愿每位同学都能用健康、平安、快乐、幸福浇灌出自己最绚丽的生命之花!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4电视台安全保卫部主任竞聘演讲稿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5电视台安全保卫部主任竞聘演讲稿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2025-07-13T22:56:10+08:00</dcterms:created>
  <dcterms:modified xsi:type="dcterms:W3CDTF">2025-07-13T22:56:10+08:00</dcterms:modified>
</cp:coreProperties>
</file>

<file path=docProps/custom.xml><?xml version="1.0" encoding="utf-8"?>
<Properties xmlns="http://schemas.openxmlformats.org/officeDocument/2006/custom-properties" xmlns:vt="http://schemas.openxmlformats.org/officeDocument/2006/docPropsVTypes"/>
</file>