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国旗下励志演讲稿200字10篇范文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国旗下励志演讲稿200字，大家一起来看看吧。国旗下励志演讲稿200字1亲爱的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国旗下励志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国[_TAG_h2]旗下励志演讲稿200字3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我是___班的，今天我演讲的题目是：飞翔吧!用你那骄傲的翅膀。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___月的早晨，阳光明媚，天气正好。微风拂过，绿叶招摇。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高二的同学们，昨夜的你是否又在辗转反侧，彻夜难眠?今天的你又是否会忘了来时的路，明天的你又是否还能找到前行的灯塔?</w:t>
      </w:r>
    </w:p>
    <w:p>
      <w:pPr>
        <w:ind w:left="0" w:right="0" w:firstLine="560"/>
        <w:spacing w:before="450" w:after="450" w:line="312" w:lineRule="auto"/>
      </w:pPr>
      <w:r>
        <w:rPr>
          <w:rFonts w:ascii="宋体" w:hAnsi="宋体" w:eastAsia="宋体" w:cs="宋体"/>
          <w:color w:val="000"/>
          <w:sz w:val="28"/>
          <w:szCs w:val="28"/>
        </w:rPr>
        <w:t xml:space="preserve">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身在高三的同学们，你们是不是也和我一样，看着黑板上的倒计时，发现每天的休息时间越来越少，每天有越来越多的练习要做，每周有越来越多的考试要考?同学们，也没有关系。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不要犹豫，不要退缩。青年之字典，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此时此刻，我的内心又不平静。因为我看到，我们的祖国还不够强大，我们的民族还不够繁荣。同学们，这也是为什么，今天我会站在这里。当年周总理“为中华之崛起而读书”，他做到了，当年的青年喊着“一寸山河一寸血，十万青年十万军”的口号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同学们，努力吧!在生命的旅途上燃烧自己;奋斗吧!青年是早上___点钟的太阳，我们有着源源不尽的光和热;拼搏吧!践行我们当初喊出的誓言，为祖国学习!</w:t>
      </w:r>
    </w:p>
    <w:p>
      <w:pPr>
        <w:ind w:left="0" w:right="0" w:firstLine="560"/>
        <w:spacing w:before="450" w:after="450" w:line="312" w:lineRule="auto"/>
      </w:pPr>
      <w:r>
        <w:rPr>
          <w:rFonts w:ascii="宋体" w:hAnsi="宋体" w:eastAsia="宋体" w:cs="宋体"/>
          <w:color w:val="000"/>
          <w:sz w:val="28"/>
          <w:szCs w:val="28"/>
        </w:rPr>
        <w:t xml:space="preserve">同学们，用你那骄傲的翅膀，飞翔吧!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我是来自高___班的___x，今天我国旗下演讲的题目是：《拼搏改变命运，励志照亮人生》。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___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最后，用我们___班的口号与大家共勉：“拼搏改变命运，励志照亮人生。我为___中学骄傲，___中学因我自豪”。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在一本杂志上看到这样一句话“春天不播种，夏天就不会生长，秋天就不会收割，冬天就不能有品尝”。于是，我联想到了我们在场的莘莘学子们。我们早已播下了自己那颗希望的种子，因为希望是青树绿叶上闪光的露珠，希望是地平线上四射的阳光。而每个同学都希望自己在毕业时能学业有成，金榜提名。所以我今天要继续为大家鼓舞士气。我讲话的题目是“用积极的心态去创造成功”。</w:t>
      </w:r>
    </w:p>
    <w:p>
      <w:pPr>
        <w:ind w:left="0" w:right="0" w:firstLine="560"/>
        <w:spacing w:before="450" w:after="450" w:line="312" w:lineRule="auto"/>
      </w:pPr>
      <w:r>
        <w:rPr>
          <w:rFonts w:ascii="宋体" w:hAnsi="宋体" w:eastAsia="宋体" w:cs="宋体"/>
          <w:color w:val="000"/>
          <w:sz w:val="28"/>
          <w:szCs w:val="28"/>
        </w:rPr>
        <w:t xml:space="preserve">时光荏苒，初高一的同学可能还沉浸在新老师、新同学的兴奋之中不知不觉间一学期早已过去;初高二的同学们高中阶段一大半时间已从我们的手中悄然逝过，如何面对剩下一年多时间呢?初高三的同学再过八十多天也将奔赴杀场，接下来该怎样做?三年弹指一挥间，许多同学会有“春风得意马蹄疾”的光耀，也有许多同学会遭遇挫折、跌落人生低谷的失意，温暖灿烂的笑颜，总是和潸然泪下的伤感与苦闷共存。这一切，会被永久地定格在每一位同学的记忆里，成为中学生涯最值得珍藏的风景。</w:t>
      </w:r>
    </w:p>
    <w:p>
      <w:pPr>
        <w:ind w:left="0" w:right="0" w:firstLine="560"/>
        <w:spacing w:before="450" w:after="450" w:line="312" w:lineRule="auto"/>
      </w:pPr>
      <w:r>
        <w:rPr>
          <w:rFonts w:ascii="宋体" w:hAnsi="宋体" w:eastAsia="宋体" w:cs="宋体"/>
          <w:color w:val="000"/>
          <w:sz w:val="28"/>
          <w:szCs w:val="28"/>
        </w:rPr>
        <w:t xml:space="preserve">对于这逝去的美好岁月，试问你每一天都充实吗?最近几周时间，各个年级都将进行月考和模拟考试，很多同学经过自己刻苦勤奋的努力将考出理想的成绩，还有不少同学可能连试卷上最基础的题目都做不出来，因为他们在课堂上根本不听，有时甚至睡觉，平时作业又老是抄袭，不知道到学校来干什么，整天浑浑噩噩。还有些同学不但自己不努力而且拉别人后退，上课聊天，自习课吵闹，不但自己违反纪律，还怂恿他人做违反校规校纪的事。不同态度的同学在中学三年的收获也会形成鲜明的对比，希望后两种同学好好反省，改变自己的态度，你要学会进步，这样你也会享受成功的喜悦。</w:t>
      </w:r>
    </w:p>
    <w:p>
      <w:pPr>
        <w:ind w:left="0" w:right="0" w:firstLine="560"/>
        <w:spacing w:before="450" w:after="450" w:line="312" w:lineRule="auto"/>
      </w:pPr>
      <w:r>
        <w:rPr>
          <w:rFonts w:ascii="宋体" w:hAnsi="宋体" w:eastAsia="宋体" w:cs="宋体"/>
          <w:color w:val="000"/>
          <w:sz w:val="28"/>
          <w:szCs w:val="28"/>
        </w:rPr>
        <w:t xml:space="preserve">其实学习就像一场考验毅力与恒心的长跑竞赛，即使路途坎坷，荆棘满地，也应义无反顾、坚持不懈。谁都知道取得成功不可能一帆风顺，攀登理想高峰也决不会是平坦大道，但面对摆在眼前的重重困难，你是坚持还是逃避，你会是那笑到最后的人，还是被自己的懦弱击败，你会因被荆棘划破的手指而恐惧畏缩，还是不怕艰险，把困难踏作脚下的泥丸?泰戈尔曾经说过这样一句至理名言：只有流过血的手指，才能弹出世间的绝唱;只有经历过地狱般的磨练，才能炼出创造天堂的力量。所以我们每个人要有积极向上的心态。一个人的心态就是这个人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曾有这样一个例证：有两位年纪七十岁的老太太，一位认为到了这个年纪可算是人生的尽头，于是便开始料理后事;另一位却认为一个人能做什么事不在于年龄的大小，而在于怎么个想法。于是，她在七十岁高龄之际开始学习登山，其中几座还是世界上有名的。不久在她95岁高龄时登上了日本的富士山，打破攀登富士山年龄的记录。她就是的胡达·克鲁斯老太太。70岁开始学习登山，这乃是一大奇迹。可见奇迹是人在主动心态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同学们，不知道你是否计算过高考考场上的总有效时间是9小时，即540分钟。但考场下我们经历了12年的洗礼。那么我们又怎么能让那么多年的辛勤汗水付诸东流呢?一分耕耘，一分收获。希望同学们抛下一切杂念，轻装上阵，朝着既定的目标出发。“没有比人更高的山，没有比脚更长的路”，路就在你们自己的脚下，命运就在你们自己的手中。能成为太阳，就不做月亮;能成为月亮，就不做星星!能成为龙，就不做千里马;能成为千里马，就坚决不做可怜虫!</w:t>
      </w:r>
    </w:p>
    <w:p>
      <w:pPr>
        <w:ind w:left="0" w:right="0" w:firstLine="560"/>
        <w:spacing w:before="450" w:after="450" w:line="312" w:lineRule="auto"/>
      </w:pPr>
      <w:r>
        <w:rPr>
          <w:rFonts w:ascii="宋体" w:hAnsi="宋体" w:eastAsia="宋体" w:cs="宋体"/>
          <w:color w:val="000"/>
          <w:sz w:val="28"/>
          <w:szCs w:val="28"/>
        </w:rPr>
        <w:t xml:space="preserve">只有沿着认清自我、锻造自我、提升自我这一健康有序的虹桥，就可上九天揽月，天堑就会变通途。只要拥有积极的心态，你必成功!在未来的战场上高歌猛进，开创美好的未来!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style=\"color:#FF0000\"&gt;国旗下励志演讲稿200字10篇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2025-07-13T15:45:30+08:00</dcterms:created>
  <dcterms:modified xsi:type="dcterms:W3CDTF">2025-07-13T15:45:30+08:00</dcterms:modified>
</cp:coreProperties>
</file>

<file path=docProps/custom.xml><?xml version="1.0" encoding="utf-8"?>
<Properties xmlns="http://schemas.openxmlformats.org/officeDocument/2006/custom-properties" xmlns:vt="http://schemas.openxmlformats.org/officeDocument/2006/docPropsVTypes"/>
</file>