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2025百日冲刺高考励志演讲稿范文</w:t>
      </w:r>
      <w:bookmarkEnd w:id="1"/>
    </w:p>
    <w:p>
      <w:pPr>
        <w:jc w:val="center"/>
        <w:spacing w:before="0" w:after="450"/>
      </w:pPr>
      <w:r>
        <w:rPr>
          <w:rFonts w:ascii="Arial" w:hAnsi="Arial" w:eastAsia="Arial" w:cs="Arial"/>
          <w:color w:val="999999"/>
          <w:sz w:val="20"/>
          <w:szCs w:val="20"/>
        </w:rPr>
        <w:t xml:space="preserve">来源：网络  作者：风华正茂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高考的脚步正朝我们走来，在即将召开的百日誓师大会上，与同学们为最后的一百天共勉吧。那么关于20_百日冲刺高考励志演讲稿内容要怎么写好呢?以下是小编为大家准备了20_百日冲刺高考励志演讲稿范文，欢迎参阅。百日冲刺高考励志演讲稿一老师们、同学们...</w:t>
      </w:r>
    </w:p>
    <w:p>
      <w:pPr>
        <w:ind w:left="0" w:right="0" w:firstLine="560"/>
        <w:spacing w:before="450" w:after="450" w:line="312" w:lineRule="auto"/>
      </w:pPr>
      <w:r>
        <w:rPr>
          <w:rFonts w:ascii="宋体" w:hAnsi="宋体" w:eastAsia="宋体" w:cs="宋体"/>
          <w:color w:val="000"/>
          <w:sz w:val="28"/>
          <w:szCs w:val="28"/>
        </w:rPr>
        <w:t xml:space="preserve">高考的脚步正朝我们走来，在即将召开的百日誓师大会上，与同学们为最后的一百天共勉吧。那么关于20_百日冲刺高考励志演讲稿内容要怎么写好呢?以下是小编为大家准备了20_百日冲刺高考励志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百日冲刺高考励志演讲稿一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这春天一起悄悄地向我们走来。在这明媚的春光里，我们高三全体师生在这里隆重举行高考百日誓师大会，我很高兴能和各位一起分享这具有历史意义的重要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100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伸长有力的双翼，飞向七彩的霞光;让我们一起泛起激情的浪花，涌入成功的海洋。在这紧张的高三第二学期，在这百日冲刺之际，我们要合理利用每一分每一秒，把零星点滴的时间，把所有能投入的精力全部投入到学习中去。为自己高中的生活画一个圆满的句号。同时，我知道在你们身上已经承载了包括父母、亲朋和自己的无尽希冀。我不愿这种希冀变成压力，不希望你们变成背着沉重包袱的战士。今天我只想在这里和大家交流一些自己的想法。</w:t>
      </w:r>
    </w:p>
    <w:p>
      <w:pPr>
        <w:ind w:left="0" w:right="0" w:firstLine="560"/>
        <w:spacing w:before="450" w:after="450" w:line="312" w:lineRule="auto"/>
      </w:pPr>
      <w:r>
        <w:rPr>
          <w:rFonts w:ascii="宋体" w:hAnsi="宋体" w:eastAsia="宋体" w:cs="宋体"/>
          <w:color w:val="000"/>
          <w:sz w:val="28"/>
          <w:szCs w:val="28"/>
        </w:rPr>
        <w:t xml:space="preserve">首先要调整好自己的心态，不骄不躁地去面对高考。要把握自己，定位自己。给自己准确定位很重要，目标定的太高会给自己造成不必要的烦恼，带来气馁的情绪，而目标定的太低又会骄傲自满，缺乏前进的动力，只有很好地把握自己，才能不断地获得成功，不断地产生新的动力。再有100天我们就要离开学习了三年的校园，各位同学都要怀着一种对母校的感恩、依恋之情，珍惜这最后100天的学习时光，树立信心，以一种坚忍不拔的决心，努力实现自己的理想目标，让自己满意，让家长满意，让老师满意。</w:t>
      </w:r>
    </w:p>
    <w:p>
      <w:pPr>
        <w:ind w:left="0" w:right="0" w:firstLine="560"/>
        <w:spacing w:before="450" w:after="450" w:line="312" w:lineRule="auto"/>
      </w:pPr>
      <w:r>
        <w:rPr>
          <w:rFonts w:ascii="宋体" w:hAnsi="宋体" w:eastAsia="宋体" w:cs="宋体"/>
          <w:color w:val="000"/>
          <w:sz w:val="28"/>
          <w:szCs w:val="28"/>
        </w:rPr>
        <w:t xml:space="preserve">其次要处理好学与思的关系。学而不思则罔，思而不学则殆。刻苦并不意味着蛮干，不能在题海中迷失自我，要注意使用科学的学习方法，做学习的主人，形成适合自己的高效的学习方法，养成良好的学习习惯，最大限度地提高自己的学习效率。这一点，返校大学生的报告给我们提供了很好的借鉴。通过二轮专题复习、三轮模拟训练，不断发现并及时弥补各门学科的薄弱环节，修补最短的那块木板，大力解决短腿现象。完成“看书复习，构建网络——习题训练，发现问题——纠错反思，完善提高”的良性循环，每一个环节都落实到位，环环相扣，缺一不可。</w:t>
      </w:r>
    </w:p>
    <w:p>
      <w:pPr>
        <w:ind w:left="0" w:right="0" w:firstLine="560"/>
        <w:spacing w:before="450" w:after="450" w:line="312" w:lineRule="auto"/>
      </w:pPr>
      <w:r>
        <w:rPr>
          <w:rFonts w:ascii="宋体" w:hAnsi="宋体" w:eastAsia="宋体" w:cs="宋体"/>
          <w:color w:val="000"/>
          <w:sz w:val="28"/>
          <w:szCs w:val="28"/>
        </w:rPr>
        <w:t xml:space="preserve">第三，要注意科学的休息，保持饱满的精神。文武之道，一张一弛，积极参加体育锻炼。克服早晨起床和晚上休息时的拖沓现象。杜绝不良习惯，让青春的烦恼走开，在紧张的复习中有所为有所不为，不断进行自我调节，把自己的身心调整到临阵的最佳状态。</w:t>
      </w:r>
    </w:p>
    <w:p>
      <w:pPr>
        <w:ind w:left="0" w:right="0" w:firstLine="560"/>
        <w:spacing w:before="450" w:after="450" w:line="312" w:lineRule="auto"/>
      </w:pPr>
      <w:r>
        <w:rPr>
          <w:rFonts w:ascii="宋体" w:hAnsi="宋体" w:eastAsia="宋体" w:cs="宋体"/>
          <w:color w:val="000"/>
          <w:sz w:val="28"/>
          <w:szCs w:val="28"/>
        </w:rPr>
        <w:t xml:space="preserve">美好的未来在召唤着我们，我们要让青春燃烧，让生命闪亮，让我们欢聚在火红灿烂的六月分享属于我们的欢乐、喜悦和辉煌。同学们，努力吧!</w:t>
      </w:r>
    </w:p>
    <w:p>
      <w:pPr>
        <w:ind w:left="0" w:right="0" w:firstLine="560"/>
        <w:spacing w:before="450" w:after="450" w:line="312" w:lineRule="auto"/>
      </w:pPr>
      <w:r>
        <w:rPr>
          <w:rFonts w:ascii="黑体" w:hAnsi="黑体" w:eastAsia="黑体" w:cs="黑体"/>
          <w:color w:val="000000"/>
          <w:sz w:val="36"/>
          <w:szCs w:val="36"/>
          <w:b w:val="1"/>
          <w:bCs w:val="1"/>
        </w:rPr>
        <w:t xml:space="preserve">百日冲刺高考励志演讲稿二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濉溪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祝愿同学们一百天过得充实快乐，天天进步，六月高考，马到成功!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百日冲刺高考励志演讲稿三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百日冲刺高考励志演讲稿四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将全部身心投入到学习中来，把自己的智慧潜能发挥到水平，重树信心，挑战自我，赢在高考场上。那些永远不向命运低头、面对挑战永不服输、面对挫折永不气馁的强者，才是真正的顶天立地的__中学学子。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我坚信：20__年的高考一定会因你的努力而大放异彩;20__年高考也一定会永载学校发展的史册。你们一定会为学校的高考创造新的奇迹!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为了梦中的理想，我们一起努力吧，20__年高考的胜利一定属于顽强拼搏、勤奋上进的__中学的学子。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百日冲刺高考励志演讲稿五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__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祝愿同学们一百天过得充实快乐，天天进步，六月高考，马到成功!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20_百日冲刺高考励志演讲稿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2025-07-15T06:28:49+08:00</dcterms:created>
  <dcterms:modified xsi:type="dcterms:W3CDTF">2025-07-15T06:28:49+08:00</dcterms:modified>
</cp:coreProperties>
</file>

<file path=docProps/custom.xml><?xml version="1.0" encoding="utf-8"?>
<Properties xmlns="http://schemas.openxmlformats.org/officeDocument/2006/custom-properties" xmlns:vt="http://schemas.openxmlformats.org/officeDocument/2006/docPropsVTypes"/>
</file>