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妇女节升国旗感恩父母演讲稿范文</w:t>
      </w:r>
      <w:bookmarkEnd w:id="1"/>
    </w:p>
    <w:p>
      <w:pPr>
        <w:jc w:val="center"/>
        <w:spacing w:before="0" w:after="450"/>
      </w:pPr>
      <w:r>
        <w:rPr>
          <w:rFonts w:ascii="Arial" w:hAnsi="Arial" w:eastAsia="Arial" w:cs="Arial"/>
          <w:color w:val="999999"/>
          <w:sz w:val="20"/>
          <w:szCs w:val="20"/>
        </w:rPr>
        <w:t xml:space="preserve">来源：网络  作者：无殇蝶舞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妇女节升国旗感恩父母演讲稿，欢迎大家阅读参考学习！妇女节升国旗感恩父母演讲稿1尊敬的各位领导、各位来宾、姐妹们：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演讲者根据几条原则性的提纲进行演讲，比较灵活，便于临场发挥，真实感强，又具有照读式演讲和背诵式演讲的长处。下面是小编收集整理的妇女节升国旗感恩父母演讲稿，欢迎大家阅读参考学习！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妇女节升国旗感恩父母演讲稿1</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___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_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______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______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______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___年是我县实现“一年打基础，两年大变样，苦干1200天，财政收入翻一番”目标的提速年、攻坚年。新的一年，备受瞩目、充满机遇、富于挑战。前不久，县委___届三次全会确立了“11364”总体工作思路，明确了全县经济社会发展的目标任务，特别是将今年确定为“大项目会战年”，所有这些，为______县的发展描绘了一幅大气磅礴的宏伟蓝图。“全面加速、奋力赶超”是______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______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______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______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______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___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妇女节升国旗感恩父母演讲稿2</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_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___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晚上好!在全世界共同庆祝三八妇女节___周年的日子里，我真的有很多话想说，但我不想慷慨激昂地发表议论，也不想柔肠万转地抒发情怀，我想讲一个从我爸爸那儿听来的小故事。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___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妇女节升国旗感恩父母演讲稿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2025-07-16T11:14:58+08:00</dcterms:created>
  <dcterms:modified xsi:type="dcterms:W3CDTF">2025-07-16T11:14:58+08:00</dcterms:modified>
</cp:coreProperties>
</file>

<file path=docProps/custom.xml><?xml version="1.0" encoding="utf-8"?>
<Properties xmlns="http://schemas.openxmlformats.org/officeDocument/2006/custom-properties" xmlns:vt="http://schemas.openxmlformats.org/officeDocument/2006/docPropsVTypes"/>
</file>