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优秀学生会干部竞选演讲5篇范文</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很多人对于加入学生会有一些误知，像是能提高交际能力、提升统筹能力、拓展人脉资源等等。不可否认的是，加入学生会确实有这样的功能和意义。下面给大家分享一些关于优秀学生会干部竞选演讲5篇，供大家参考。优秀学生会干部竞选演讲(1)各位朋友：大家晚上...</w:t>
      </w:r>
    </w:p>
    <w:p>
      <w:pPr>
        <w:ind w:left="0" w:right="0" w:firstLine="560"/>
        <w:spacing w:before="450" w:after="450" w:line="312" w:lineRule="auto"/>
      </w:pPr>
      <w:r>
        <w:rPr>
          <w:rFonts w:ascii="宋体" w:hAnsi="宋体" w:eastAsia="宋体" w:cs="宋体"/>
          <w:color w:val="000"/>
          <w:sz w:val="28"/>
          <w:szCs w:val="28"/>
        </w:rPr>
        <w:t xml:space="preserve">很多人对于加入学生会有一些误知，像是能提高交际能力、提升统筹能力、拓展人脉资源等等。不可否认的是，加入学生会确实有这样的功能和意义。下面给大家分享一些关于优秀学生会干部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我叫王荔，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 ，我有充足的信心和能力胜任我所热爱的事物。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 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我爱演讲，我爱校辩协，我爱演讲部。我是王荔，请我亲爱的朋友—你们，支持我，投我一票，给我一个机会。谢谢你们。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优秀学生会干部竞选演讲(2)</w:t>
      </w:r>
    </w:p>
    <w:p>
      <w:pPr>
        <w:ind w:left="0" w:right="0" w:firstLine="560"/>
        <w:spacing w:before="450" w:after="450" w:line="312" w:lineRule="auto"/>
      </w:pPr>
      <w:r>
        <w:rPr>
          <w:rFonts w:ascii="宋体" w:hAnsi="宋体" w:eastAsia="宋体" w:cs="宋体"/>
          <w:color w:val="000"/>
          <w:sz w:val="28"/>
          <w:szCs w:val="28"/>
        </w:rPr>
        <w:t xml:space="preserve">各位尊敬的领导，老师，师兄师姐，同学们，大家好!</w:t>
      </w:r>
    </w:p>
    <w:p>
      <w:pPr>
        <w:ind w:left="0" w:right="0" w:firstLine="560"/>
        <w:spacing w:before="450" w:after="450" w:line="312" w:lineRule="auto"/>
      </w:pPr>
      <w:r>
        <w:rPr>
          <w:rFonts w:ascii="宋体" w:hAnsi="宋体" w:eastAsia="宋体" w:cs="宋体"/>
          <w:color w:val="000"/>
          <w:sz w:val="28"/>
          <w:szCs w:val="28"/>
        </w:rPr>
        <w:t xml:space="preserve">我是来自__运动人体科学班的__x，在这骄阳似火的夏日里，在这雄伟壮观的体育场馆内，在这激情洋溢的竞选会上，此时此刻，我能站在这里发表我的竞选演说，我感到万分的荣幸。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__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初二(1)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w:t>
      </w:r>
    </w:p>
    <w:p>
      <w:pPr>
        <w:ind w:left="0" w:right="0" w:firstLine="560"/>
        <w:spacing w:before="450" w:after="450" w:line="312" w:lineRule="auto"/>
      </w:pPr>
      <w:r>
        <w:rPr>
          <w:rFonts w:ascii="宋体" w:hAnsi="宋体" w:eastAsia="宋体" w:cs="宋体"/>
          <w:color w:val="000"/>
          <w:sz w:val="28"/>
          <w:szCs w:val="28"/>
        </w:rPr>
        <w:t xml:space="preserve">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大家，下午好!我是来自__学院__专业__级X班的。非常感谢校团委和学生会能够给我这次机会让我站在这里竞选校学生会主席团的职位。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除了参与活动，在担任__学院学生会副主席以及校明星社团__团团长的一年里我也积累了各种经验提高了能力。比如活动的组织能力，处理紧急事务的能力，较强的交际能力，坚韧的毅力以及过硬的心理素质等。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奖学金，但为什么我们不能将与学校毗邻的 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是来自__心理班的，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w:t>
      </w:r>
    </w:p>
    <w:p>
      <w:pPr>
        <w:ind w:left="0" w:right="0" w:firstLine="560"/>
        <w:spacing w:before="450" w:after="450" w:line="312" w:lineRule="auto"/>
      </w:pPr>
      <w:r>
        <w:rPr>
          <w:rFonts w:ascii="宋体" w:hAnsi="宋体" w:eastAsia="宋体" w:cs="宋体"/>
          <w:color w:val="000"/>
          <w:sz w:val="28"/>
          <w:szCs w:val="28"/>
        </w:rPr>
        <w:t xml:space="preserve">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优秀学生会干部竞选演讲5篇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2025-07-15T05:37:41+08:00</dcterms:created>
  <dcterms:modified xsi:type="dcterms:W3CDTF">2025-07-15T05:37:41+08:00</dcterms:modified>
</cp:coreProperties>
</file>

<file path=docProps/custom.xml><?xml version="1.0" encoding="utf-8"?>
<Properties xmlns="http://schemas.openxmlformats.org/officeDocument/2006/custom-properties" xmlns:vt="http://schemas.openxmlformats.org/officeDocument/2006/docPropsVTypes"/>
</file>