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学生会常规竞选演讲稿5篇范文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不断进步的时代，我们可以使用演讲稿的机会越来越多，你所见过的演讲稿是什么样的呢?以下是小编整理的学生会常规竞选演讲稿，欢迎大家借鉴与参考!学生会常规竞选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不断进步的时代，我们可以使用演讲稿的机会越来越多，你所见过的演讲稿是什么样的呢?以下是小编整理的学生会常规竞选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首先我要感谢大家能给我这个站在这里参与新一届学生会成员竞选的机会，我是来自x班的x，我竞选的职务是学生会主席，学生会是学生自己的组织，是学生与学校之间的桥梁与纽带，</w:t>
      </w:r>
    </w:p>
    <w:p>
      <w:pPr>
        <w:ind w:left="0" w:right="0" w:firstLine="560"/>
        <w:spacing w:before="450" w:after="450" w:line="312" w:lineRule="auto"/>
      </w:pPr>
      <w:r>
        <w:rPr>
          <w:rFonts w:ascii="宋体" w:hAnsi="宋体" w:eastAsia="宋体" w:cs="宋体"/>
          <w:color w:val="000"/>
          <w:sz w:val="28"/>
          <w:szCs w:val="28"/>
        </w:rPr>
        <w:t xml:space="preserve">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学生会常规竞选演讲稿2</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我叫__，来自于优秀的x班，现任x，很荣幸能够站在这里参加学生会的竞选。今天我面临一个非常有挑战性的任务，那就是向在座的各位老师、代表成功的推销我自己。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我肯定不是学生活动水平中最高的，但我可能是所有学生会工作的学生中，最好的服务者或奉献者。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我的努力，不一定会使学生会成为最优秀的团社、出类拔萃，但我的努力，却肯定会让我们的学生会蒸蒸日上，使学生会的领导能力得到最好的展现，让全体学生在学生会的领导下彰显个性，尽情挥洒青春。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宋体" w:hAnsi="宋体" w:eastAsia="宋体" w:cs="宋体"/>
          <w:color w:val="000"/>
          <w:sz w:val="28"/>
          <w:szCs w:val="28"/>
        </w:rPr>
        <w:t xml:space="preserve">如果唯一的机会不属于我，你们也可以相信;我这积极进取、奋发向上的态度依然伴随着我，直到成功。同时，我也希望学生会能够在大家的共同努力下越办越好。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学生会常规竞选演讲稿4</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我是来自__级的__，很高兴能站在这里，我竞选的职位是：院学生会主席。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__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好了，我最后想说的是，请大家相信我，相信站在台上这个坚定的身影，相信这个坚定的眼神.有你们，有我，__的明天会更加璀璨!我的演讲完毕，希望大家能够为我投上宝贵的一票。谢谢!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2025-08-03T08:21:23+08:00</dcterms:created>
  <dcterms:modified xsi:type="dcterms:W3CDTF">2025-08-03T08:21:23+08:00</dcterms:modified>
</cp:coreProperties>
</file>

<file path=docProps/custom.xml><?xml version="1.0" encoding="utf-8"?>
<Properties xmlns="http://schemas.openxmlformats.org/officeDocument/2006/custom-properties" xmlns:vt="http://schemas.openxmlformats.org/officeDocument/2006/docPropsVTypes"/>
</file>