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以爱国为主的演讲作文5篇范文</w:t>
      </w:r>
      <w:bookmarkEnd w:id="1"/>
    </w:p>
    <w:p>
      <w:pPr>
        <w:jc w:val="center"/>
        <w:spacing w:before="0" w:after="450"/>
      </w:pPr>
      <w:r>
        <w:rPr>
          <w:rFonts w:ascii="Arial" w:hAnsi="Arial" w:eastAsia="Arial" w:cs="Arial"/>
          <w:color w:val="999999"/>
          <w:sz w:val="20"/>
          <w:szCs w:val="20"/>
        </w:rPr>
        <w:t xml:space="preserve">来源：网络  作者：静谧旋律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下面给大家分享一些关于以爱国为主...</w:t>
      </w:r>
    </w:p>
    <w:p>
      <w:pPr>
        <w:ind w:left="0" w:right="0" w:firstLine="560"/>
        <w:spacing w:before="450" w:after="450" w:line="312" w:lineRule="auto"/>
      </w:pPr>
      <w:r>
        <w:rPr>
          <w:rFonts w:ascii="宋体" w:hAnsi="宋体" w:eastAsia="宋体" w:cs="宋体"/>
          <w:color w:val="000"/>
          <w:sz w:val="28"/>
          <w:szCs w:val="28"/>
        </w:rPr>
        <w:t xml:space="preserve">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下面给大家分享一些关于以爱国为主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以爱国为主的演讲作文(1)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教育是指树立热爱祖国并为之献身的思想教育。是我们一直在进行并将长期进行的思想政治教育的重要内容。在认真阅读学习教育部党组印发的《教育系统关于学习宣传贯彻落实〈新时代爱国主义教育实施纲要〉的工作方案》后，我对如何开展学生爱国主义教育有了更明确的方向。</w:t>
      </w:r>
    </w:p>
    <w:p>
      <w:pPr>
        <w:ind w:left="0" w:right="0" w:firstLine="560"/>
        <w:spacing w:before="450" w:after="450" w:line="312" w:lineRule="auto"/>
      </w:pPr>
      <w:r>
        <w:rPr>
          <w:rFonts w:ascii="宋体" w:hAnsi="宋体" w:eastAsia="宋体" w:cs="宋体"/>
          <w:color w:val="000"/>
          <w:sz w:val="28"/>
          <w:szCs w:val="28"/>
        </w:rPr>
        <w:t xml:space="preserve">《方案》提出关于开展爱国主义教育的“八大行动”，“六大举措”不仅给全国高校一个扎实开展爱国主义教育的工作体系，还列出了落实该行动的具体程序步骤和近期重点举措。使爱国主义教育摆脱宽泛理论概念，正真做到了爱国主义具体化、行动化。</w:t>
      </w:r>
    </w:p>
    <w:p>
      <w:pPr>
        <w:ind w:left="0" w:right="0" w:firstLine="560"/>
        <w:spacing w:before="450" w:after="450" w:line="312" w:lineRule="auto"/>
      </w:pPr>
      <w:r>
        <w:rPr>
          <w:rFonts w:ascii="宋体" w:hAnsi="宋体" w:eastAsia="宋体" w:cs="宋体"/>
          <w:color w:val="000"/>
          <w:sz w:val="28"/>
          <w:szCs w:val="28"/>
        </w:rPr>
        <w:t xml:space="preserve">通过本次学习，我更深刻的意识到爱国主义教育的作用不仅仅在于对广大师生从感性到理性、从自在到自为的思想政治方向的正确引导，更重要的是它对时代精神和思想文化的衔接作用。</w:t>
      </w:r>
    </w:p>
    <w:p>
      <w:pPr>
        <w:ind w:left="0" w:right="0" w:firstLine="560"/>
        <w:spacing w:before="450" w:after="450" w:line="312" w:lineRule="auto"/>
      </w:pPr>
      <w:r>
        <w:rPr>
          <w:rFonts w:ascii="宋体" w:hAnsi="宋体" w:eastAsia="宋体" w:cs="宋体"/>
          <w:color w:val="000"/>
          <w:sz w:val="28"/>
          <w:szCs w:val="28"/>
        </w:rPr>
        <w:t xml:space="preserve">如今，时代快速发展，日新月异，爱国主义教育更不能停滞不前。如《方案》所述，与时俱进是爱国主义教育必不可少的、开展爱国主义教育不仅要有创新思维和模范引领，更要有组织保障，要建立落实到每个人的机制体制。同时，面对长期开展的重要思想政治教育工作，我们要以激发广大师生爱党爱国爱社会主义的热情，培养社会主义的建设者和接班人为目标，朝着凝聚奋进新时代，实现民族复兴的磅礴伟力的方向不断努力。因此，开展爱国主义教育就不能作为一项任务去落实。而应将其看作我们的思想信仰，融入我们的生活。进而才能使爱国主义教育不断深入和推进。为我们长久进行打下基础。</w:t>
      </w:r>
    </w:p>
    <w:p>
      <w:pPr>
        <w:ind w:left="0" w:right="0" w:firstLine="560"/>
        <w:spacing w:before="450" w:after="450" w:line="312" w:lineRule="auto"/>
      </w:pPr>
      <w:r>
        <w:rPr>
          <w:rFonts w:ascii="宋体" w:hAnsi="宋体" w:eastAsia="宋体" w:cs="宋体"/>
          <w:color w:val="000"/>
          <w:sz w:val="28"/>
          <w:szCs w:val="28"/>
        </w:rPr>
        <w:t xml:space="preserve">最后，相信有教育部印发的爱国主义教育方案作指导，全国高校一定能更好的开展爱国主义教育活动，更完善的建立爱国主义教育机制体制。从而使爱国主义教育开展的更深入，更持久，更生动。</w:t>
      </w:r>
    </w:p>
    <w:p>
      <w:pPr>
        <w:ind w:left="0" w:right="0" w:firstLine="560"/>
        <w:spacing w:before="450" w:after="450" w:line="312" w:lineRule="auto"/>
      </w:pPr>
      <w:r>
        <w:rPr>
          <w:rFonts w:ascii="黑体" w:hAnsi="黑体" w:eastAsia="黑体" w:cs="黑体"/>
          <w:color w:val="000000"/>
          <w:sz w:val="36"/>
          <w:szCs w:val="36"/>
          <w:b w:val="1"/>
          <w:bCs w:val="1"/>
        </w:rPr>
        <w:t xml:space="preserve">以爱国为主的演讲作文(2)</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w:t>
      </w:r>
    </w:p>
    <w:p>
      <w:pPr>
        <w:ind w:left="0" w:right="0" w:firstLine="560"/>
        <w:spacing w:before="450" w:after="450" w:line="312" w:lineRule="auto"/>
      </w:pPr>
      <w:r>
        <w:rPr>
          <w:rFonts w:ascii="宋体" w:hAnsi="宋体" w:eastAsia="宋体" w:cs="宋体"/>
          <w:color w:val="000"/>
          <w:sz w:val="28"/>
          <w:szCs w:val="28"/>
        </w:rPr>
        <w:t xml:space="preserve">他在美国废寝忘食的学习，最终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以爱国为主的演讲作文(3)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随着开展爱国主义的呼声逐渐高涨，教育部也提出了教育系统关于学习宣传贯穿落实《新时代爱国主义教育实施纲要》的工作方案。《纲要》主要提及学校教育对学生爱国主义的培养。</w:t>
      </w:r>
    </w:p>
    <w:p>
      <w:pPr>
        <w:ind w:left="0" w:right="0" w:firstLine="560"/>
        <w:spacing w:before="450" w:after="450" w:line="312" w:lineRule="auto"/>
      </w:pPr>
      <w:r>
        <w:rPr>
          <w:rFonts w:ascii="宋体" w:hAnsi="宋体" w:eastAsia="宋体" w:cs="宋体"/>
          <w:color w:val="000"/>
          <w:sz w:val="28"/>
          <w:szCs w:val="28"/>
        </w:rPr>
        <w:t xml:space="preserve">爱国主义是中华民族的民族心、民族魂，是中华民族最重要的精神财富，是中国人民和中华民族维护民族独立和民族尊严的强大精神动力。进行大中小学生的爱国主义教育越来越迫切，《纲要》为此提出了四大坚持，八项行动，六大举措，深刻的从学校教育方面开展爱国主义教育，加强政府、学校、家庭、社会育人力量整体协同，教育引导广大师生从感性到理性、从自在到自为，激发爱党爱国爱社会主义的巨大热情，凝聚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本人认为《纲要》提及的方法也十分有用，例如用好校园报刊广播影视等媒体，推出仪式教育系列专题专栏，面向师生广泛宣传国旗升挂、国徽佩戴、国歌奏唱礼仪，认真组织升国旗仪式、入党入团入队仪式等，强化国家意识和集体观念。加强网络舆论引导，引导学生明辨是非、分清善恶，自觉抵制损害国家荣誉的错误言行。</w:t>
      </w:r>
    </w:p>
    <w:p>
      <w:pPr>
        <w:ind w:left="0" w:right="0" w:firstLine="560"/>
        <w:spacing w:before="450" w:after="450" w:line="312" w:lineRule="auto"/>
      </w:pPr>
      <w:r>
        <w:rPr>
          <w:rFonts w:ascii="宋体" w:hAnsi="宋体" w:eastAsia="宋体" w:cs="宋体"/>
          <w:color w:val="000"/>
          <w:sz w:val="28"/>
          <w:szCs w:val="28"/>
        </w:rPr>
        <w:t xml:space="preserve">教育部提出的教育系统关于学习宣传贯穿落实《新时代爱国主义教育实施纲要》的工作方案是真切实意的，提及了方方面面，为学校开展爱国主义教育提供了许多的方法，也明确爱国主义教育的必须性。本人为此感到无比欢喜。</w:t>
      </w:r>
    </w:p>
    <w:p>
      <w:pPr>
        <w:ind w:left="0" w:right="0" w:firstLine="560"/>
        <w:spacing w:before="450" w:after="450" w:line="312" w:lineRule="auto"/>
      </w:pPr>
      <w:r>
        <w:rPr>
          <w:rFonts w:ascii="黑体" w:hAnsi="黑体" w:eastAsia="黑体" w:cs="黑体"/>
          <w:color w:val="000000"/>
          <w:sz w:val="36"/>
          <w:szCs w:val="36"/>
          <w:b w:val="1"/>
          <w:bCs w:val="1"/>
        </w:rPr>
        <w:t xml:space="preserve">以爱国为主的演讲作文(4)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以爱国为主的演讲作文(5)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