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2025年商城年终总结</w:t>
      </w:r>
      <w:bookmarkEnd w:id="1"/>
    </w:p>
    <w:p>
      <w:pPr>
        <w:jc w:val="center"/>
        <w:spacing w:before="0" w:after="450"/>
      </w:pPr>
      <w:r>
        <w:rPr>
          <w:rFonts w:ascii="Arial" w:hAnsi="Arial" w:eastAsia="Arial" w:cs="Arial"/>
          <w:color w:val="999999"/>
          <w:sz w:val="20"/>
          <w:szCs w:val="20"/>
        </w:rPr>
        <w:t xml:space="preserve">来源：网络  作者：清幽竹影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快年底了，下面是小编整理的2024年商城年终总结范文，欢迎阅读参考!　　2024年商城年终总结一　　招商是一个商场成立之后要面对的一项重要工作。招商人员首先要具备良好的心理素质和专业知识。对于商场的情况要做详细的了解。在招商过程中可能会...</w:t>
      </w:r>
    </w:p>
    <w:p>
      <w:pPr>
        <w:ind w:left="0" w:right="0" w:firstLine="560"/>
        <w:spacing w:before="450" w:after="450" w:line="312" w:lineRule="auto"/>
      </w:pPr>
      <w:r>
        <w:rPr>
          <w:rFonts w:ascii="宋体" w:hAnsi="宋体" w:eastAsia="宋体" w:cs="宋体"/>
          <w:color w:val="000"/>
          <w:sz w:val="28"/>
          <w:szCs w:val="28"/>
        </w:rPr>
        <w:t xml:space="preserve">　　快年底了，下面是小编整理的2025年商城年终总结范文，欢迎阅读参考!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　　2025年商城年终总结一</w:t>
      </w:r>
    </w:p>
    <w:p>
      <w:pPr>
        <w:ind w:left="0" w:right="0" w:firstLine="560"/>
        <w:spacing w:before="450" w:after="450" w:line="312" w:lineRule="auto"/>
      </w:pPr>
      <w:r>
        <w:rPr>
          <w:rFonts w:ascii="宋体" w:hAnsi="宋体" w:eastAsia="宋体" w:cs="宋体"/>
          <w:color w:val="000"/>
          <w:sz w:val="28"/>
          <w:szCs w:val="28"/>
        </w:rPr>
        <w:t xml:space="preserve">　　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　　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　　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　　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招商、营销、管理、运营和服务的成功呢?还有，即使招商完成了，但卖场如何美化?专柜如何装修?商品如何陈列?从基层营业员到中高层管理干部要不要培训?开业的庆典方案、促销方案要不要制定和实施?……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　　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　　一、进行充分的市场调查、准确的市场定位、合理的卖场布局;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　　二、建立现代的商业组织体系、管理体系、制度体系和流程体系;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　　三、建立一支有现代商业管理意识、服务意识、训练有素、岗职明确的管理团队和基层员工队伍;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　　四、成功的招进一批符合业态定位、市场定位、客层定位的品牌和商品;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　　五、严格地进行品牌专柜的设计、装修和商品陈列，营造浓郁、现代的卖场氛围，美化卖场内部空间环境和商场外观商业环境;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　　六、建立一套适合现代商业管理、现代商业营销和现代商业服务的商业POS和MIS系统;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　　七、建立一套现代商业文化体系、营销体系，制定阶段性的系列营销推广策略和开业促销方案。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　　只有这样，才能真正实现商场的招商成功、开业成功，也才能真正保障商场今后的运营、管理和服务。</w:t>
      </w:r>
    </w:p>
    <w:p>
      <w:pPr>
        <w:ind w:left="0" w:right="0" w:firstLine="560"/>
        <w:spacing w:before="450" w:after="450" w:line="312" w:lineRule="auto"/>
      </w:pPr>
      <w:r>
        <w:rPr>
          <w:rFonts w:ascii="黑体" w:hAnsi="黑体" w:eastAsia="黑体" w:cs="黑体"/>
          <w:color w:val="000000"/>
          <w:sz w:val="36"/>
          <w:szCs w:val="36"/>
          <w:b w:val="1"/>
          <w:bCs w:val="1"/>
        </w:rPr>
        <w:t xml:space="preserve">　　2025年商城年终总结二</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　　2025年商城年终总结三</w:t>
      </w:r>
    </w:p>
    <w:p>
      <w:pPr>
        <w:ind w:left="0" w:right="0" w:firstLine="560"/>
        <w:spacing w:before="450" w:after="450" w:line="312" w:lineRule="auto"/>
      </w:pPr>
      <w:r>
        <w:rPr>
          <w:rFonts w:ascii="宋体" w:hAnsi="宋体" w:eastAsia="宋体" w:cs="宋体"/>
          <w:color w:val="000"/>
          <w:sz w:val="28"/>
          <w:szCs w:val="28"/>
        </w:rPr>
        <w:t xml:space="preserve">　　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　　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　　一是企业规模扩大。营业面积比原来扩大了%，人员增加了%，已经成为XX最大的百货商场。</w:t>
      </w:r>
    </w:p>
    <w:p>
      <w:pPr>
        <w:ind w:left="0" w:right="0" w:firstLine="560"/>
        <w:spacing w:before="450" w:after="450" w:line="312" w:lineRule="auto"/>
      </w:pPr>
      <w:r>
        <w:rPr>
          <w:rFonts w:ascii="宋体" w:hAnsi="宋体" w:eastAsia="宋体" w:cs="宋体"/>
          <w:color w:val="000"/>
          <w:sz w:val="28"/>
          <w:szCs w:val="28"/>
        </w:rPr>
        <w:t xml:space="preserve">　　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　　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　　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　　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　　1、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　　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韩国休闲品牌“衣恋”，一上柜就受到年轻消费者的青睐，最高日销售超过万元，五月份就成为女装品牌的销量冠军。</w:t>
      </w:r>
    </w:p>
    <w:p>
      <w:pPr>
        <w:ind w:left="0" w:right="0" w:firstLine="560"/>
        <w:spacing w:before="450" w:after="450" w:line="312" w:lineRule="auto"/>
      </w:pPr>
      <w:r>
        <w:rPr>
          <w:rFonts w:ascii="宋体" w:hAnsi="宋体" w:eastAsia="宋体" w:cs="宋体"/>
          <w:color w:val="000"/>
          <w:sz w:val="28"/>
          <w:szCs w:val="28"/>
        </w:rPr>
        <w:t xml:space="preserve">　　3、支持连锁店经营，扩大品牌影响力。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宋体" w:hAnsi="宋体" w:eastAsia="宋体" w:cs="宋体"/>
          <w:color w:val="000"/>
          <w:sz w:val="28"/>
          <w:szCs w:val="28"/>
        </w:rPr>
        <w:t xml:space="preserve">　　4、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　　5、签订责任书，落实责任制。为确保企业消防、社会治安综合治理和商品质量安全，从制度管理入手，购物中心经理室与各部门、各部门与柜组层层签订了安全责任书、商品质量责任书，明确责任人和责任范围，做到一级抓一级，一级对一级负责。此外，还与技术监督部门签订咨询服务协议，委托权威部门对我们经营商品的质量进行不定期的检测，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　　6、加强资金管理，节约费用支出。坚决贯彻执行公司资金管理制度，特别是在货款支付上强化了计划性，加大了调控力度，做到合理调配和使用好资金。厉行节约，职能部门加强对电话、传真、复印以及营业用具、文具用品、广告宣传用品等的管理，及时将费用核算到部门。保安部合理安排班次，减少了员工的加班加点和费用支出。空调、维修班组加强现场巡查，控制空调温度，调整整理电气线路，灯光、空调尽可能实行分区控制，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　　7、推进商品准入制，完善合同管理。购物中心坚持做到引进商品由管理小组定期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　　8、进行商品零库存管理试点，探索新的管理方法。为适应经销模式的变化，节约管理成本，购物中心在公司指导下积极探索商品管理新方法，在学习他人经验的基础上，结合购物中心的实际，制订了商品零库存管理办法，并在鞋帽部率先进行了商品零库存管理的试点，在取得一些经验后，扩大到精品服装部进行试点，为逐步推广进行了有益的探索。</w:t>
      </w:r>
    </w:p>
    <w:p>
      <w:pPr>
        <w:ind w:left="0" w:right="0" w:firstLine="560"/>
        <w:spacing w:before="450" w:after="450" w:line="312" w:lineRule="auto"/>
      </w:pPr>
      <w:r>
        <w:rPr>
          <w:rFonts w:ascii="宋体" w:hAnsi="宋体" w:eastAsia="宋体" w:cs="宋体"/>
          <w:color w:val="000"/>
          <w:sz w:val="28"/>
          <w:szCs w:val="28"/>
        </w:rPr>
        <w:t xml:space="preserve">　　9、抓好业务培训，提高员工素质。一是抓好新工的上岗培训。企管部承担公司新招员工的培训组织工作，全年培训新工期，多人，做到了不培训不上岗。二是抓好在岗员工的星级培训。星级培训的基础知识采用员工自学、例会抽查的方式进行，商品知识集中在5、6月份培训，职业资格和操作技能在7、8月份培训考试。在业务知识培训中，不少部门请来厂方的培训师和专业人士讲课，起点比较高，员工听后反映较好。三是邀请省技术监督局的专家分别在5月28日和6月17日为服装、食品线上的员工进行了服装标识标注、执行标准，食品安全知识的专题培训。在培训考核的基础上，结合员工平时表现和业绩，经部门推荐、公司星级考评小组审定，购物中心有人被评为XX年度星级员工。</w:t>
      </w:r>
    </w:p>
    <w:p>
      <w:pPr>
        <w:ind w:left="0" w:right="0" w:firstLine="560"/>
        <w:spacing w:before="450" w:after="450" w:line="312" w:lineRule="auto"/>
      </w:pPr>
      <w:r>
        <w:rPr>
          <w:rFonts w:ascii="宋体" w:hAnsi="宋体" w:eastAsia="宋体" w:cs="宋体"/>
          <w:color w:val="000"/>
          <w:sz w:val="28"/>
          <w:szCs w:val="28"/>
        </w:rPr>
        <w:t xml:space="preserve">　　10、加强企业精神文明建设，努力提高服务水平。一是针对商场新开业，新员工大批增加的情况，为保证服务质量，在5、6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二是积极参与各项创建活动。今年，从市里到公司各项创建活动比较多。为树立“窗口”形象，发挥服务业在创建活动中的示范带动作用，购物中心在公司统一组织下，建立了“青年志愿者”队伍，评选了“文明礼仪使者”，教育和组织广大员工积极投身到公司创建全国文明单位、市“创建国家环保模范城市”等一系列的创建活动当中，通过在店内创造优美购物环境，开展优质服务，在店外组织志愿者到社区整治环境卫生、到街上维护交通秩序等，宣传和弘扬社会主义新风尚，展示员工的新风貌，接受并通过了上级有关创建考评小组对购物中心的多次现场抽查和考核，为各项创建活动作出了贡献。三是弘扬传统，助人为乐。一年来，广大员工发扬拾金不昧精神，主动上交顾客的遗失物品多件;中心员工捐款0多元;黄金珠宝部通过慈善义卖，向市慈善总会捐赠元;购物中心向贫困地区捐献衣服多件。</w:t>
      </w:r>
    </w:p>
    <w:p>
      <w:pPr>
        <w:ind w:left="0" w:right="0" w:firstLine="560"/>
        <w:spacing w:before="450" w:after="450" w:line="312" w:lineRule="auto"/>
      </w:pPr>
      <w:r>
        <w:rPr>
          <w:rFonts w:ascii="宋体" w:hAnsi="宋体" w:eastAsia="宋体" w:cs="宋体"/>
          <w:color w:val="000"/>
          <w:sz w:val="28"/>
          <w:szCs w:val="28"/>
        </w:rPr>
        <w:t xml:space="preserve">　　11、抓好消防和安全保卫工作，保障企业无事故。把抓好消防和安全保卫工作，放到与抓业务工作同等重要的位置上来抓落实。思想上重视，安全工作由总经理亲自抓，逢会必讲，常抓不懈。组织上健全，除建立专职保安队伍外，明确各级负责人对所在部门的安全负责。措施上落实，在重要部位安装了巡更器，确保巡查到位，选派保安到辖区派出所跟班学习反扒，通过人防与技防相结合，提高安全防范能力。坚持消防安全巡查，发现问题及时解决，消除安全隐患。对于发生的商品安全事故，吸取教训，举一反三，及时采取防范措施。一年来，没有发生大的消防、安全事故。</w:t>
      </w:r>
    </w:p>
    <w:p>
      <w:pPr>
        <w:ind w:left="0" w:right="0" w:firstLine="560"/>
        <w:spacing w:before="450" w:after="450" w:line="312" w:lineRule="auto"/>
      </w:pPr>
      <w:r>
        <w:rPr>
          <w:rFonts w:ascii="宋体" w:hAnsi="宋体" w:eastAsia="宋体" w:cs="宋体"/>
          <w:color w:val="000"/>
          <w:sz w:val="28"/>
          <w:szCs w:val="28"/>
        </w:rPr>
        <w:t xml:space="preserve">　　XX年在全体干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2025-08-03T01:10:04+08:00</dcterms:created>
  <dcterms:modified xsi:type="dcterms:W3CDTF">2025-08-03T01:10:04+08:00</dcterms:modified>
</cp:coreProperties>
</file>

<file path=docProps/custom.xml><?xml version="1.0" encoding="utf-8"?>
<Properties xmlns="http://schemas.openxmlformats.org/officeDocument/2006/custom-properties" xmlns:vt="http://schemas.openxmlformats.org/officeDocument/2006/docPropsVTypes"/>
</file>