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2025年部队军人年终工作总结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年部队军人年终工作总结7篇20_年部队军人年终工作总结你如何写呢？总结都是以第一人称，从自身出发。它是单位或个人自身实践活动的反映，以下是小编精心收集整理的20_年部队军人年终工作总结，下面小编就和大家分享，来欣赏一下吧。20_年部队...</w:t>
      </w:r>
    </w:p>
    <w:p>
      <w:pPr>
        <w:ind w:left="0" w:right="0" w:firstLine="560"/>
        <w:spacing w:before="450" w:after="450" w:line="312" w:lineRule="auto"/>
      </w:pPr>
      <w:r>
        <w:rPr>
          <w:rFonts w:ascii="宋体" w:hAnsi="宋体" w:eastAsia="宋体" w:cs="宋体"/>
          <w:color w:val="000"/>
          <w:sz w:val="28"/>
          <w:szCs w:val="28"/>
        </w:rPr>
        <w:t xml:space="preserve">20_年部队军人年终工作总结7篇</w:t>
      </w:r>
    </w:p>
    <w:p>
      <w:pPr>
        <w:ind w:left="0" w:right="0" w:firstLine="560"/>
        <w:spacing w:before="450" w:after="450" w:line="312" w:lineRule="auto"/>
      </w:pPr>
      <w:r>
        <w:rPr>
          <w:rFonts w:ascii="宋体" w:hAnsi="宋体" w:eastAsia="宋体" w:cs="宋体"/>
          <w:color w:val="000"/>
          <w:sz w:val="28"/>
          <w:szCs w:val="28"/>
        </w:rPr>
        <w:t xml:space="preserve">20_年部队军人年终工作总结你如何写呢？总结都是以第一人称，从自身出发。它是单位或个人自身实践活动的反映，以下是小编精心收集整理的20_年部队军人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20_年部队军人年终工作总结精选篇3</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20_年部队军人年终工作总结精选篇5</w:t>
      </w:r>
    </w:p>
    <w:p>
      <w:pPr>
        <w:ind w:left="0" w:right="0" w:firstLine="560"/>
        <w:spacing w:before="450" w:after="450" w:line="312" w:lineRule="auto"/>
      </w:pPr>
      <w:r>
        <w:rPr>
          <w:rFonts w:ascii="宋体" w:hAnsi="宋体" w:eastAsia="宋体" w:cs="宋体"/>
          <w:color w:val="000"/>
          <w:sz w:val="28"/>
          <w:szCs w:val="28"/>
        </w:rPr>
        <w:t xml:space="preserve">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过去的一年是艰难困苦的一年。在我__年的人生岁月中。从来没象去年那样劳累、那样操心，那样忐忑不安。这一年我深刻地感受到了什么叫压力，什么叫责任，什么叫负重，什么叫希望。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20_年部队军人年终工作总结精选篇6</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__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20_年部队军人年终工作总结精选篇7</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落实条令条例和各项规章制度。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2025-08-03T01:22:59+08:00</dcterms:created>
  <dcterms:modified xsi:type="dcterms:W3CDTF">2025-08-03T01:22:59+08:00</dcterms:modified>
</cp:coreProperties>
</file>

<file path=docProps/custom.xml><?xml version="1.0" encoding="utf-8"?>
<Properties xmlns="http://schemas.openxmlformats.org/officeDocument/2006/custom-properties" xmlns:vt="http://schemas.openxmlformats.org/officeDocument/2006/docPropsVTypes"/>
</file>