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2025收费站年终工作总结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2024收费站年终工作总结（精选14篇）2024收费站年终工作总结 篇1 20xx年，我站在站领导的规范管理下，各项工作有序进行，全站人员共同努力，树立了我站“团结、廉洁、务实、高效”的路桥收费队伍形象。在这一年来，我从收费岗位调到文秘员岗...</w:t>
      </w:r>
    </w:p>
    <w:p>
      <w:pPr>
        <w:ind w:left="0" w:right="0" w:firstLine="560"/>
        <w:spacing w:before="450" w:after="450" w:line="312" w:lineRule="auto"/>
      </w:pPr>
      <w:r>
        <w:rPr>
          <w:rFonts w:ascii="宋体" w:hAnsi="宋体" w:eastAsia="宋体" w:cs="宋体"/>
          <w:color w:val="000"/>
          <w:sz w:val="28"/>
          <w:szCs w:val="28"/>
        </w:rPr>
        <w:t xml:space="preserve">2025收费站年终工作总结（精选14篇）</w:t>
      </w:r>
    </w:p>
    <w:p>
      <w:pPr>
        <w:ind w:left="0" w:right="0" w:firstLine="560"/>
        <w:spacing w:before="450" w:after="450" w:line="312" w:lineRule="auto"/>
      </w:pPr>
      <w:r>
        <w:rPr>
          <w:rFonts w:ascii="宋体" w:hAnsi="宋体" w:eastAsia="宋体" w:cs="宋体"/>
          <w:color w:val="000"/>
          <w:sz w:val="28"/>
          <w:szCs w:val="28"/>
        </w:rPr>
        <w:t xml:space="preserve">2025收费站年终工作总结 篇1</w:t>
      </w:r>
    </w:p>
    <w:p>
      <w:pPr>
        <w:ind w:left="0" w:right="0" w:firstLine="560"/>
        <w:spacing w:before="450" w:after="450" w:line="312" w:lineRule="auto"/>
      </w:pPr>
      <w:r>
        <w:rPr>
          <w:rFonts w:ascii="宋体" w:hAnsi="宋体" w:eastAsia="宋体" w:cs="宋体"/>
          <w:color w:val="000"/>
          <w:sz w:val="28"/>
          <w:szCs w:val="28"/>
        </w:rPr>
        <w:t xml:space="preserve">20xx年，我站在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篇2</w:t>
      </w:r>
    </w:p>
    <w:p>
      <w:pPr>
        <w:ind w:left="0" w:right="0" w:firstLine="560"/>
        <w:spacing w:before="450" w:after="450" w:line="312" w:lineRule="auto"/>
      </w:pPr>
      <w:r>
        <w:rPr>
          <w:rFonts w:ascii="宋体" w:hAnsi="宋体" w:eastAsia="宋体" w:cs="宋体"/>
          <w:color w:val="000"/>
          <w:sz w:val="28"/>
          <w:szCs w:val="28"/>
        </w:rPr>
        <w:t xml:space="preserve">一、201*年主要工作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 三会一课 、 行业核心价值体系教育月 、 廉政警示教育月 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 学、树、比 团队氛围。</w:t>
      </w:r>
    </w:p>
    <w:p>
      <w:pPr>
        <w:ind w:left="0" w:right="0" w:firstLine="560"/>
        <w:spacing w:before="450" w:after="450" w:line="312" w:lineRule="auto"/>
      </w:pPr>
      <w:r>
        <w:rPr>
          <w:rFonts w:ascii="宋体" w:hAnsi="宋体" w:eastAsia="宋体" w:cs="宋体"/>
          <w:color w:val="000"/>
          <w:sz w:val="28"/>
          <w:szCs w:val="28"/>
        </w:rPr>
        <w:t xml:space="preserve">继续开展 党员星级评比 、 党员五带头 、 优秀服务标兵 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 学、树、比 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 五个一 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 道德讲堂 活动，严格按照 七个一 的流程加强职工 四德 教育，做到每月一堂一档一心得，截止11月共计宣讲11期，其中分局至我站宣讲1期，同联谊站惠农匝道收费站联合宣讲1期;参与分局 德讲讲堂 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 学雷锋 志愿服务活动。收费站志愿服务小队分别在 学雷锋日 、 敬老日 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 文明餐桌 厉行勤俭节约。按照年度 文明餐桌 实施方案，在全体职工中继续推行 光盘政策 ，设立文明用餐提示桌签3块，定期召开伙管会议，征集职工意见修订职工食谱、制定用餐标准，增加餐厅绿色植物摆放，为职工提供一个干净、整洁、舒适的用餐环境，并通过举办 珍惜粮食 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 两路 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 十百千 工程为抓手，做好 两路 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 畅、洁、绿、美 公路运输环境为目标，做好政风行风管理工作，认真召开季度自查自纠会议，对各项工作中存在的问题及时整改;不断加强 文明礼仪培育 工作，提升收费业务技能和文明服务水平;做好 群众评议机关和干部作风 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 两路 精神，构筑学习型单位，继续做好精神文明 五项工作 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3、利用网络、报纸等宣传媒介，鼓励职工积极踊跃投稿，做好站内各项精神文明工作开展情况宣传报道工作。</w:t>
      </w:r>
    </w:p>
    <w:p>
      <w:pPr>
        <w:ind w:left="0" w:right="0" w:firstLine="560"/>
        <w:spacing w:before="450" w:after="450" w:line="312" w:lineRule="auto"/>
      </w:pPr>
      <w:r>
        <w:rPr>
          <w:rFonts w:ascii="宋体" w:hAnsi="宋体" w:eastAsia="宋体" w:cs="宋体"/>
          <w:color w:val="000"/>
          <w:sz w:val="28"/>
          <w:szCs w:val="28"/>
        </w:rPr>
        <w:t xml:space="preserve">2025收费站年终工作总结 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 应征不漏，应免不征 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2025收费站年终工作总结 篇4</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2025收费站年终工作总结 篇5</w:t>
      </w:r>
    </w:p>
    <w:p>
      <w:pPr>
        <w:ind w:left="0" w:right="0" w:firstLine="560"/>
        <w:spacing w:before="450" w:after="450" w:line="312" w:lineRule="auto"/>
      </w:pPr>
      <w:r>
        <w:rPr>
          <w:rFonts w:ascii="宋体" w:hAnsi="宋体" w:eastAsia="宋体" w:cs="宋体"/>
          <w:color w:val="000"/>
          <w:sz w:val="28"/>
          <w:szCs w:val="28"/>
        </w:rPr>
        <w:t xml:space="preserve">xx年的旅程已经过半，这半年来在上级各主管部门的正确领导下，在沿线相关部门的大力支持配合下，在全站职工的辛勤努力下，牢固树立以人为本,以车为本的服务理念，通过强化文明优质服务, 收费秩序得以正常运转，财务工作开展的也是井井有条，作为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 ，全部足额上缴。</w:t>
      </w:r>
    </w:p>
    <w:p>
      <w:pPr>
        <w:ind w:left="0" w:right="0" w:firstLine="560"/>
        <w:spacing w:before="450" w:after="450" w:line="312" w:lineRule="auto"/>
      </w:pPr>
      <w:r>
        <w:rPr>
          <w:rFonts w:ascii="宋体" w:hAnsi="宋体" w:eastAsia="宋体" w:cs="宋体"/>
          <w:color w:val="000"/>
          <w:sz w:val="28"/>
          <w:szCs w:val="28"/>
        </w:rPr>
        <w:t xml:space="preserve">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五、做好管理处和站内沟通的桥梁，发挥上传下达的作用。对管理处财务科下发的通知和规定，及时向值班站长汇报，反映情况，听取意见，协助决策。对职工工资福利发放问题，也应及时上报财务科，问明原因，，井然有序的完成了职工工资和其他应发放经费的发放工作。 对于下半年的工作，我们将继续踏实工作，努力完成上级组织交给的工作任务，并作出以下规划：</w:t>
      </w:r>
    </w:p>
    <w:p>
      <w:pPr>
        <w:ind w:left="0" w:right="0" w:firstLine="560"/>
        <w:spacing w:before="450" w:after="450" w:line="312" w:lineRule="auto"/>
      </w:pPr>
      <w:r>
        <w:rPr>
          <w:rFonts w:ascii="宋体" w:hAnsi="宋体" w:eastAsia="宋体" w:cs="宋体"/>
          <w:color w:val="000"/>
          <w:sz w:val="28"/>
          <w:szCs w:val="28"/>
        </w:rPr>
        <w:t xml:space="preserve">一、首先从自身提出要求，认清岗位职责，切实作好会计及出纳工作。正确履行财务职责和行使权限,热爱本职工作，忠于职守，廉洁奉公，严守职业道德;严守法纪，坚持原则，执行有关的会计法规，提高自身的专业素质。</w:t>
      </w:r>
    </w:p>
    <w:p>
      <w:pPr>
        <w:ind w:left="0" w:right="0" w:firstLine="560"/>
        <w:spacing w:before="450" w:after="450" w:line="312" w:lineRule="auto"/>
      </w:pPr>
      <w:r>
        <w:rPr>
          <w:rFonts w:ascii="宋体" w:hAnsi="宋体" w:eastAsia="宋体" w:cs="宋体"/>
          <w:color w:val="000"/>
          <w:sz w:val="28"/>
          <w:szCs w:val="28"/>
        </w:rPr>
        <w:t xml:space="preserve">二、工作中严格审核一切开支凭证，具有节约意识，认真做好记账、算账，提高会计核算质量，做到会计凭证、会计账簿、会计报表和其它会计资料真实、准确、完整，符合财务会计管理制度，对经费的使用情况和存在问题，经常向站领导请示汇报，真正做到财务公开、民主监督。</w:t>
      </w:r>
    </w:p>
    <w:p>
      <w:pPr>
        <w:ind w:left="0" w:right="0" w:firstLine="560"/>
        <w:spacing w:before="450" w:after="450" w:line="312" w:lineRule="auto"/>
      </w:pPr>
      <w:r>
        <w:rPr>
          <w:rFonts w:ascii="宋体" w:hAnsi="宋体" w:eastAsia="宋体" w:cs="宋体"/>
          <w:color w:val="000"/>
          <w:sz w:val="28"/>
          <w:szCs w:val="28"/>
        </w:rPr>
        <w:t xml:space="preserve">三、按照规定报送全年、每季、每月的各种报表统计资料和月度结算，做到准确无误，对于有关报账及时找分管领导签字，并报告站内领导。</w:t>
      </w:r>
    </w:p>
    <w:p>
      <w:pPr>
        <w:ind w:left="0" w:right="0" w:firstLine="560"/>
        <w:spacing w:before="450" w:after="450" w:line="312" w:lineRule="auto"/>
      </w:pPr>
      <w:r>
        <w:rPr>
          <w:rFonts w:ascii="宋体" w:hAnsi="宋体" w:eastAsia="宋体" w:cs="宋体"/>
          <w:color w:val="000"/>
          <w:sz w:val="28"/>
          <w:szCs w:val="28"/>
        </w:rPr>
        <w:t xml:space="preserve">四、所有财务资料，及时整理、有序装订和保存，按年按月整理归档，做好财务资料的保管工作。</w:t>
      </w:r>
    </w:p>
    <w:p>
      <w:pPr>
        <w:ind w:left="0" w:right="0" w:firstLine="560"/>
        <w:spacing w:before="450" w:after="450" w:line="312" w:lineRule="auto"/>
      </w:pPr>
      <w:r>
        <w:rPr>
          <w:rFonts w:ascii="宋体" w:hAnsi="宋体" w:eastAsia="宋体" w:cs="宋体"/>
          <w:color w:val="000"/>
          <w:sz w:val="28"/>
          <w:szCs w:val="28"/>
        </w:rPr>
        <w:t xml:space="preserve">五、在按规定完成上级要求的各项工作的基础上，以创新的思维，构建高效科学的财务管理机制：理论创新，促使财务工作规范化；工作创新，做好服务保障工作；管理创新，建立高效财务管理机制等。</w:t>
      </w:r>
    </w:p>
    <w:p>
      <w:pPr>
        <w:ind w:left="0" w:right="0" w:firstLine="560"/>
        <w:spacing w:before="450" w:after="450" w:line="312" w:lineRule="auto"/>
      </w:pPr>
      <w:r>
        <w:rPr>
          <w:rFonts w:ascii="宋体" w:hAnsi="宋体" w:eastAsia="宋体" w:cs="宋体"/>
          <w:color w:val="000"/>
          <w:sz w:val="28"/>
          <w:szCs w:val="28"/>
        </w:rPr>
        <w:t xml:space="preserve">在这半年里的财务工作中，我们谨慎细微，但我们深知自己的进步相对于收费站更快更好的发展需要来讲还有很大的差距。在今后的工作中我们将进一步发挥自己的主动性，努力提高自己的业务工作能力，力争出色完成自身工作和领导安排的任务，为高速的发展做出应有的贡献。</w:t>
      </w:r>
    </w:p>
    <w:p>
      <w:pPr>
        <w:ind w:left="0" w:right="0" w:firstLine="560"/>
        <w:spacing w:before="450" w:after="450" w:line="312" w:lineRule="auto"/>
      </w:pPr>
      <w:r>
        <w:rPr>
          <w:rFonts w:ascii="宋体" w:hAnsi="宋体" w:eastAsia="宋体" w:cs="宋体"/>
          <w:color w:val="000"/>
          <w:sz w:val="28"/>
          <w:szCs w:val="28"/>
        </w:rPr>
        <w:t xml:space="preserve">2025收费站年终工作总结 篇6</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2025收费站年终工作总结 篇7</w:t>
      </w:r>
    </w:p>
    <w:p>
      <w:pPr>
        <w:ind w:left="0" w:right="0" w:firstLine="560"/>
        <w:spacing w:before="450" w:after="450" w:line="312" w:lineRule="auto"/>
      </w:pPr>
      <w:r>
        <w:rPr>
          <w:rFonts w:ascii="宋体" w:hAnsi="宋体" w:eastAsia="宋体" w:cs="宋体"/>
          <w:color w:val="000"/>
          <w:sz w:val="28"/>
          <w:szCs w:val="28"/>
        </w:rPr>
        <w:t xml:space="preserve">*年，我市各级纪检监察机关以邓小平理论、“三个代表”重要思想和科学发展观为指导，深入学习贯彻党的xx届四中、五中全会、中央纪委五次全会精神，围绕加强党的执政能力建设，按照“抓落实、重提高、促发展”的工作要求，坚持标本兼治、综合治理、惩防并举、注重预防的方针，积极推进建立健全教育、制度、监督并重的惩治和预防体系工作，努力提高纪检监察工作五种能力，较好地完成了反腐倡廉各项工作任务，把党风廉政建设和反工作进一步引向深入，为我市实现跨越式发展，构建和谐社会提供了有力保证。具体情况总结</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(一)严肃纪律，加强监督，促进党员干部廉洁从政。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采取有效措施督促各级领导干部严格遵守“四大纪律八项要求”，执行廉洁从政各项规定，认真贯彻执行党的路线方针政策和决议。坚决狠刹“五股歪风”。</w:t>
      </w:r>
    </w:p>
    <w:p>
      <w:pPr>
        <w:ind w:left="0" w:right="0" w:firstLine="560"/>
        <w:spacing w:before="450" w:after="450" w:line="312" w:lineRule="auto"/>
      </w:pPr>
      <w:r>
        <w:rPr>
          <w:rFonts w:ascii="宋体" w:hAnsi="宋体" w:eastAsia="宋体" w:cs="宋体"/>
          <w:color w:val="000"/>
          <w:sz w:val="28"/>
          <w:szCs w:val="28"/>
        </w:rPr>
        <w:t xml:space="preserve">1、制订并印发了《*年落实领导干部廉洁自律、加强监督和党风廉政建设责任制等项工作的目标和措施》，对领导干部廉洁自律、国有企业领导人员廉洁自律、加强对领导干部的监督和落实党风廉政建设责任制工作提出了具体的工作目标和工作措施。</w:t>
      </w:r>
    </w:p>
    <w:p>
      <w:pPr>
        <w:ind w:left="0" w:right="0" w:firstLine="560"/>
        <w:spacing w:before="450" w:after="450" w:line="312" w:lineRule="auto"/>
      </w:pPr>
      <w:r>
        <w:rPr>
          <w:rFonts w:ascii="宋体" w:hAnsi="宋体" w:eastAsia="宋体" w:cs="宋体"/>
          <w:color w:val="000"/>
          <w:sz w:val="28"/>
          <w:szCs w:val="28"/>
        </w:rPr>
        <w:t xml:space="preserve">2、转发阳江市财政局、阳江市监察局《转发关于进一步做好党政领导干部拖欠公款清缴工作的通知》，要求各单位认真做好领导干部拖欠公款自查工作，并将自查情况上报市财政局和市监察局。9月份，市监察局和市财政局抽调有关人员组成检查组对全市17个行政事业单位和6个镇进行了重点核查，除1人因病故拖欠公款外，未发现有拖欠公款现象。</w:t>
      </w:r>
    </w:p>
    <w:p>
      <w:pPr>
        <w:ind w:left="0" w:right="0" w:firstLine="560"/>
        <w:spacing w:before="450" w:after="450" w:line="312" w:lineRule="auto"/>
      </w:pPr>
      <w:r>
        <w:rPr>
          <w:rFonts w:ascii="宋体" w:hAnsi="宋体" w:eastAsia="宋体" w:cs="宋体"/>
          <w:color w:val="000"/>
          <w:sz w:val="28"/>
          <w:szCs w:val="28"/>
        </w:rPr>
        <w:t xml:space="preserve">3、发出《关于进一步加强干部出国(境)管理工作的补充通知》(春纪发[]7号)。强调党员干部尤其科级以上干部因公因私出国(境)的纪律，以及证件管理规定等。6月上旬，市纪委和市委组织部对市直有关单位和镇(街道)进行了重点抽查，各单位基本上执行了科级干部出国(境)证照交由组织部门管理的规定。至目前未发现科级干部违规出国(境)情况。</w:t>
      </w:r>
    </w:p>
    <w:p>
      <w:pPr>
        <w:ind w:left="0" w:right="0" w:firstLine="560"/>
        <w:spacing w:before="450" w:after="450" w:line="312" w:lineRule="auto"/>
      </w:pPr>
      <w:r>
        <w:rPr>
          <w:rFonts w:ascii="宋体" w:hAnsi="宋体" w:eastAsia="宋体" w:cs="宋体"/>
          <w:color w:val="000"/>
          <w:sz w:val="28"/>
          <w:szCs w:val="28"/>
        </w:rPr>
        <w:t xml:space="preserve">4、认真抓好狠刹“五股歪风”工作。*月份，印发了《关于深入学习贯彻〈党政领导干部选拔任用工作条例〉的通知》，要求各单位对贯彻执行《党政领导干部选拔任用工作条例》的情况进行自查。*月中旬，对各单位执行情况进行检查，未发现违规选拔任用干部。中秋节前，转发了《阳江市党廉办关于在中秋、春节等节日前开展领导干部廉政访谈活动的通知》，并组织《阳春》部的对春城街道工委等6个单位的“一把手”进行廉政访谈，我市各大媒体均对访谈活动作了报道。*月份，转发了《阳江市领导干部操办婚丧嫁娶等事宜报告制度》，并结合我市实际，提出贯彻意见。至目前止，有6名领导干部因进宅或为子女举办婚庆向组织报告，未发现有违反规定的情况。*月*日，我市在体育中心灯光球场召开全市禁赌动员大会。共有16名党员干部参与赌博被查处，受到纪律处分。</w:t>
      </w:r>
    </w:p>
    <w:p>
      <w:pPr>
        <w:ind w:left="0" w:right="0" w:firstLine="560"/>
        <w:spacing w:before="450" w:after="450" w:line="312" w:lineRule="auto"/>
      </w:pPr>
      <w:r>
        <w:rPr>
          <w:rFonts w:ascii="宋体" w:hAnsi="宋体" w:eastAsia="宋体" w:cs="宋体"/>
          <w:color w:val="000"/>
          <w:sz w:val="28"/>
          <w:szCs w:val="28"/>
        </w:rPr>
        <w:t xml:space="preserve">(二)务实为民，多措并举，纠正损害群众利益的不正之风。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通过纠风工作会议和具体的日常工作，促进纠风工作扎实进行。</w:t>
      </w:r>
    </w:p>
    <w:p>
      <w:pPr>
        <w:ind w:left="0" w:right="0" w:firstLine="560"/>
        <w:spacing w:before="450" w:after="450" w:line="312" w:lineRule="auto"/>
      </w:pPr>
      <w:r>
        <w:rPr>
          <w:rFonts w:ascii="宋体" w:hAnsi="宋体" w:eastAsia="宋体" w:cs="宋体"/>
          <w:color w:val="000"/>
          <w:sz w:val="28"/>
          <w:szCs w:val="28"/>
        </w:rPr>
        <w:t xml:space="preserve">1、继续完善公办中小学全面实行“一费制”收费办法，严格执行公办高中招收择校生限人数、限钱数、限分数的政策。*月*日，市教育局与全市各中学、中心小学签订治理中小学乱收费工作责任书56份。先后出台了规范教育收费“五项规定”和《禁止中小学教职工有偿家教的规定》，加强治理教育乱收费行为。*月份，市物价局、市纠风办等6个单位组成2个检查组，对全市教育收费进行了一次专项检查。从检查情况看，我市中小学收费总体上能按有关规定执行，但也有个别学校存在违规情况，如军训食宿费未列入学校财务帐统一核算、擅自提高课外学习活动费等。对存在问题，检查组一一责令有关学校切实整改。全市清退教育违规收费5.7万元，查处责任人3名，给予党纪政纪处分1人。其中漠阳中学校长、党支部书记朱昌兰擅自委托一浙江人印制1500册《漠阳中学安全管理手册》发给学生，收取学生工本费5405元；授意校警订购500个自行车识别牌卖给学生，得款2400元；授意教导处开设课余电脑培训班，得款26740元。在其支持下，该校违规收取学生证费、借书证费、上网费及要求学生捐款等。朱受到行政撤职和撤消党内职务的处分。</w:t>
      </w:r>
    </w:p>
    <w:p>
      <w:pPr>
        <w:ind w:left="0" w:right="0" w:firstLine="560"/>
        <w:spacing w:before="450" w:after="450" w:line="312" w:lineRule="auto"/>
      </w:pPr>
      <w:r>
        <w:rPr>
          <w:rFonts w:ascii="宋体" w:hAnsi="宋体" w:eastAsia="宋体" w:cs="宋体"/>
          <w:color w:val="000"/>
          <w:sz w:val="28"/>
          <w:szCs w:val="28"/>
        </w:rPr>
        <w:t xml:space="preserve">2、进一步纠正医药购销和医疗服务中的不正之风。开展争创“医德医风示范医院”活动，构建和谐医患关系，较好地解决了医疗服务中“开单提成”、收受“红包”等问题。全市卫生系统医务人员拒收红包63人次，可知金额5300元，收到感谢信、表扬信52件，锦旗6面；积极开展送医送药活动，为农民群众免费诊病病12035人次，免费派发药品3.5万多元，减免特困群众及下岗职工医疗费用16.7万元。全市3家应参加药品集中招标采购的医疗机构全部实行集中采购招标，招标采购品种达到450个，采购总金额为4012万元，集中采购招标让利给患者420.6万元。</w:t>
      </w:r>
    </w:p>
    <w:p>
      <w:pPr>
        <w:ind w:left="0" w:right="0" w:firstLine="560"/>
        <w:spacing w:before="450" w:after="450" w:line="312" w:lineRule="auto"/>
      </w:pPr>
      <w:r>
        <w:rPr>
          <w:rFonts w:ascii="宋体" w:hAnsi="宋体" w:eastAsia="宋体" w:cs="宋体"/>
          <w:color w:val="000"/>
          <w:sz w:val="28"/>
          <w:szCs w:val="28"/>
        </w:rPr>
        <w:t xml:space="preserve">3、以“村村减负，户户受益”为目标，切实开展减负工作。严格执行《广东省村级范围内筹资筹劳管理实施办法》，防止将“一事一议”变成固定收费项目；制发《阳春市20xx年农民负担“一事一议”筹资监督管理情况表》，结合政务、村务公开完善涉农收费公示制；贯彻落实中央1号文件精神，对一些收费项目进行了免收和提高起征点；切实开展各种专项治理，全市未发生涉农收费的恶性案件和群体上访事件。全市农民共减轻负担943.94万元。其中减免农业税760.94万元；取消农用拖拉机驾驶证费、农用拖拉机驾驶员年审费和农用拖拉机驾驶员考试费共70万元；落实有关中小学收费减免优惠政策，减轻农村困难家庭负担43万元；执行省的种粮补贴政策，减轻农民对水稻的投入近70万元。</w:t>
      </w:r>
    </w:p>
    <w:p>
      <w:pPr>
        <w:ind w:left="0" w:right="0" w:firstLine="560"/>
        <w:spacing w:before="450" w:after="450" w:line="312" w:lineRule="auto"/>
      </w:pPr>
      <w:r>
        <w:rPr>
          <w:rFonts w:ascii="宋体" w:hAnsi="宋体" w:eastAsia="宋体" w:cs="宋体"/>
          <w:color w:val="000"/>
          <w:sz w:val="28"/>
          <w:szCs w:val="28"/>
        </w:rPr>
        <w:t xml:space="preserve">4、治理整顿党政机关及其所属单位乱办班、乱收费、乱发证等问题。*月份，对全市党政机关及其所属单位办班的情况开展了专项调研，从调研情况看，全市各类办班、收费都能严格按照省、阳江市和我市的有关规定严格把好审批关和收费关。*月*日，市委组织部、市人事局、市纠风办等八单位联合下发《关于转发我省开展治理整顿党政机关及其所属单位办班乱收费乱发证等问题的通知的意见》(春发[20xx]12号)，要求各单位开展自查自纠，规定今后办班须于每年年初报市委组织部初审。</w:t>
      </w:r>
    </w:p>
    <w:p>
      <w:pPr>
        <w:ind w:left="0" w:right="0" w:firstLine="560"/>
        <w:spacing w:before="450" w:after="450" w:line="312" w:lineRule="auto"/>
      </w:pPr>
      <w:r>
        <w:rPr>
          <w:rFonts w:ascii="宋体" w:hAnsi="宋体" w:eastAsia="宋体" w:cs="宋体"/>
          <w:color w:val="000"/>
          <w:sz w:val="28"/>
          <w:szCs w:val="28"/>
        </w:rPr>
        <w:t xml:space="preserve">5、巩固和扩大治理公路“三乱”工作成果。一是进一步做好治理向机动车辆乱收费和清理整顿路桥收费站工作。查处了市交通局多收春运车辆营运管理费113542元案。二是加大监督检查力度。市纠风办和市治理公路“三乱”办公室等有关职能部门除春运期间加强检查外，平时还多次组织明查暗访，对重点地区、重点路段进行监督检查。</w:t>
      </w:r>
    </w:p>
    <w:p>
      <w:pPr>
        <w:ind w:left="0" w:right="0" w:firstLine="560"/>
        <w:spacing w:before="450" w:after="450" w:line="312" w:lineRule="auto"/>
      </w:pPr>
      <w:r>
        <w:rPr>
          <w:rFonts w:ascii="宋体" w:hAnsi="宋体" w:eastAsia="宋体" w:cs="宋体"/>
          <w:color w:val="000"/>
          <w:sz w:val="28"/>
          <w:szCs w:val="28"/>
        </w:rPr>
        <w:t xml:space="preserve">6、加强民主监督，开通《行风热线》特别节目。下半年，我们卓有成效地开办了《行风热线》广播节目，该节目每周五播出一期，每期均邀请一个政府职能部门的主要负责人为嘉宾，广大群众通过打热线电话、发手机短信、登录专栏网页等方式投诉和咨询，该负责人能当场作答的要当场答复，不能当场答复的，有关部门要在3至10个工作日内处理并答复投诉(咨询)人。至*月，《行风热线》节目已播出17期，共收到群众各类投诉249件，其中电话投诉167件，手机短信投诉56件，书信投诉2件，直接上门投诉3件，网上投诉21件。已办结209件，办结率83.9%。</w:t>
      </w:r>
    </w:p>
    <w:p>
      <w:pPr>
        <w:ind w:left="0" w:right="0" w:firstLine="560"/>
        <w:spacing w:before="450" w:after="450" w:line="312" w:lineRule="auto"/>
      </w:pPr>
      <w:r>
        <w:rPr>
          <w:rFonts w:ascii="宋体" w:hAnsi="宋体" w:eastAsia="宋体" w:cs="宋体"/>
          <w:color w:val="000"/>
          <w:sz w:val="28"/>
          <w:szCs w:val="28"/>
        </w:rPr>
        <w:t xml:space="preserve">7、组织开展行风评议工作。今年我市确定市广播电视局和市食品药品监督管理局为行风评议对象。*月份，市行风评议工作领导小组和行风评议团通过听取汇报、查阅资料、发放调查问卷、召开座谈会、走访干部群众和被评议单位服务对象等形式，对该2个被评议单位进行评议，结果市广播电视局和市食品药品监督管理局均被评为群众满意单位。同时，对去年6个被评单位进行“回头查”，市财政局等4个单位被评为整改落实单位，市人口和计划生育局等2个单位被评整改基本落实。此外，全市各镇(街道)共对72个基层站所进行了行风评议，其中被评为满意单位68个，基本满意单位4个。</w:t>
      </w:r>
    </w:p>
    <w:p>
      <w:pPr>
        <w:ind w:left="0" w:right="0" w:firstLine="560"/>
        <w:spacing w:before="450" w:after="450" w:line="312" w:lineRule="auto"/>
      </w:pPr>
      <w:r>
        <w:rPr>
          <w:rFonts w:ascii="宋体" w:hAnsi="宋体" w:eastAsia="宋体" w:cs="宋体"/>
          <w:color w:val="000"/>
          <w:sz w:val="28"/>
          <w:szCs w:val="28"/>
        </w:rPr>
        <w:t xml:space="preserve">结束语：出纳是每个企业单位都是十分重要的一个岗位，她们对于企业的财政有着很大的影响。</w:t>
      </w:r>
    </w:p>
    <w:p>
      <w:pPr>
        <w:ind w:left="0" w:right="0" w:firstLine="560"/>
        <w:spacing w:before="450" w:after="450" w:line="312" w:lineRule="auto"/>
      </w:pPr>
      <w:r>
        <w:rPr>
          <w:rFonts w:ascii="宋体" w:hAnsi="宋体" w:eastAsia="宋体" w:cs="宋体"/>
          <w:color w:val="000"/>
          <w:sz w:val="28"/>
          <w:szCs w:val="28"/>
        </w:rPr>
        <w:t xml:space="preserve">2025收费站年终工作总结 篇8</w:t>
      </w:r>
    </w:p>
    <w:p>
      <w:pPr>
        <w:ind w:left="0" w:right="0" w:firstLine="560"/>
        <w:spacing w:before="450" w:after="450" w:line="312" w:lineRule="auto"/>
      </w:pPr>
      <w:r>
        <w:rPr>
          <w:rFonts w:ascii="宋体" w:hAnsi="宋体" w:eastAsia="宋体" w:cs="宋体"/>
          <w:color w:val="000"/>
          <w:sz w:val="28"/>
          <w:szCs w:val="28"/>
        </w:rPr>
        <w:t xml:space="preserve">在20xx年7月，我步入了人生中的第一个也是我要为之倾尽全力的工作岗位。虽然工作时间只有短短的几个月但却让我收获了很多，让我学会要严谨地面对工作、踏实地面对工作单位、融洽地面对社会。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 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 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1、严格执行现金管理制度，定期向会计核对现金与账目，如有不符做到及时汇报及时处理。2、根据会计提供的依据，与银行相关部门联系，井然有序的完成了职工工资和其他应发放经费的发放工作。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 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xx，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2025收费站年终工作总结 篇9</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篇10</w:t>
      </w:r>
    </w:p>
    <w:p>
      <w:pPr>
        <w:ind w:left="0" w:right="0" w:firstLine="560"/>
        <w:spacing w:before="450" w:after="450" w:line="312" w:lineRule="auto"/>
      </w:pPr>
      <w:r>
        <w:rPr>
          <w:rFonts w:ascii="宋体" w:hAnsi="宋体" w:eastAsia="宋体" w:cs="宋体"/>
          <w:color w:val="000"/>
          <w:sz w:val="28"/>
          <w:szCs w:val="28"/>
        </w:rPr>
        <w:t xml:space="preserve">XX年，我站在处党总支的坚强领导和处机关科室的帮助和指导下，深入学习贯彻落实二届三次职代会和党政联席会议精神，以深化内部改革为动力，以制度化、规范化管理为目标，按照 保畅通、保安全、保服务 的总体要求，练内功、打基础、树形象。大力开展 迎春运、保通畅、服好务、促征收 、 岗位练兵 、 创建节约型集体 、 谈心、交心 、 八荣八耻 、 遵章守纪、爱岗敬业 、 安全生产月 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 苏通卡 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 迎春运、保通畅、服好务，促征收 活动、 遵章守纪、爱岗敬业 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 谈心、交心 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 谈心、交心 活动，职工共提出10余条意见，已解决的有5条，答复的有6条。四是设立 书记信箱 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 xx届四中全会 、 三个代表 、 八荣八耻 、 社会主义荣辱观 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3、以党章学教活动为引导，提升党员自身素质。我站党支部将紧紧围绕创建目标，严格按照 把握一条主线，用了三个载体，抓好四个关键，实现六个明显 的总体要求，持续开展各种政治理论学习活动，认真领会上级文件精神，做到理论学习制度化，学习内容系统化，学习形式多样化，学习程序规范化，做好学习笔记，撰写心得体会，将学习的成功经验应用实际工作中去。今年，以争创 五好 党支部、争当 三强 党支部书记活动为主线，共定期组织党员和党员积极分子学习以 八荣八耻 、 社会主义荣辱观 、治理 商业贿赂 等为主要内容教育活动共11次，组织收看 党史发展 、 反腐倡廉 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 青年突击队 的骨干作用，激励青年，感召青年，活跃基层，强化共青团阵地建设，在创建工作中充分体现爱岗敬业、创造一流工作业绩的青年集体的精神风貌。年内经过全站职工的共同努力，顺利通过了省级 青年文明号 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 服务在全线，舒适在旅途，满意在终点 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 八荣八耻 观念，组织职工到雨花台烈士陵园参加了由处团总支组织的 缅怀英烈动绩，凝聚发展合力 为主题的祭扫革命先烈活动，提供了职工相互交流、相互沟通的机会，增强了广大青年坚定理想信念。三是我站通过职工捐一点、伙食省一点、三产增一点 三个一 活动，节余部分资金，设立帮困助学基金，资助了石湫镇中心学校5名特困学生，向社会展示了 文明新风 。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 安全第一，预防为主，综合治理 的工作方针，同心同德扎实工作，不断提高安全管理水平，使安全生产保持良好的发展势头。今年，以 安全生产1000天 活动为主线，以 安全生产月 、 安全整顿月 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 和谐交通 ，服务 两个率先 ，作出新的更大的贡献。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树立正确的世界观、人生观和价值观，充分调动职工的积极性和创造性，促使站三个文明建设协调发展。二是加强纪律作风建设。按照 全心全意为人民服务 的方针，加强职工的纪律教育和严密组织、严肃纪律、严谨态度 三严 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 确保全年征收任务的完成。规费征收是收费站的中心工作，我们要不断创立征收工作 新载体 。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 青年文明号 、 巾帼文明示范岗 等荣誉，但我们清醒的认识到和兄弟单位相比还有一定的距离，为此，我们将始终坚持 创建决心不变、创建口号不变、创建目标不变、创建措施不变、创建方针不动摇、创建工作不断线 为创建工作的指导思想，努力实现 三优 (优质服务、优良秩序、优美环境)、 五化 (工作程序化、服务规范化，管理科学化、分配合理化、作风军事化)、 四个一流 (一流的服务、一流的管理、一流的队伍、一流的效益)的创建目标。坚持 两手抓，两手都要硬 的创建方针不动摇，创建工作与业务发展 九同步 的创建措施(同步研究、同步部署、同步落实、同步检查、同步考核、同步总结、同步前进、同步创新、同步完善)。提出了 让青春在岗位上闪光，让宁高在社会上辉煌 不管则已，管就管成精品;不干则罢，干就干出一流 的创建口号。一是不断提高服务质量，提升服务水平，全力打造 您好 工程，开展 四心 (即 讲文明用语要热心、唱收唱付要细心、回答询问要耐心、微笑服务要真心 )、 三声 (即 司机来时有迎声、询问事项有回声、车开走时有送声 )活动，做到给车主多一分温馨、多一点宽容、多一丝微笑、多一些耐心，换取车主、社会的理解和支持，征足征好国家规费。二是根据我站年龄层次偏大女职工较多的特点，激励广大职工事业家庭双创优，发挥先进典型的示范作用，开展 事业家庭兼顾型 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 确保稳定。一是以开展 安康杯 竞赛和积极推广 监控法 、 安全1000天 活动为重点，以保安全、促征收为主要内容，巩固宣传贯彻《安全生产法》和 安全生产月 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 三查 制度，加大自查自纠力度，严格检查，严格考核，严格奖惩，确保责任事故率为零。</w:t>
      </w:r>
    </w:p>
    <w:p>
      <w:pPr>
        <w:ind w:left="0" w:right="0" w:firstLine="560"/>
        <w:spacing w:before="450" w:after="450" w:line="312" w:lineRule="auto"/>
      </w:pPr>
      <w:r>
        <w:rPr>
          <w:rFonts w:ascii="宋体" w:hAnsi="宋体" w:eastAsia="宋体" w:cs="宋体"/>
          <w:color w:val="000"/>
          <w:sz w:val="28"/>
          <w:szCs w:val="28"/>
        </w:rPr>
        <w:t xml:space="preserve">2025收费站年终工作总结 篇11</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2025收费站年终工作总结 篇12</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2、 以创新的思维，构建高效科学的财务管理机制 （1）、理论创新，促使财务工作规范化 （2）、工作创新，做好服务保障工作 （3）、管理创新，建立高效财务管理机制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2025收费站年终工作总结 篇13</w:t>
      </w:r>
    </w:p>
    <w:p>
      <w:pPr>
        <w:ind w:left="0" w:right="0" w:firstLine="560"/>
        <w:spacing w:before="450" w:after="450" w:line="312" w:lineRule="auto"/>
      </w:pPr>
      <w:r>
        <w:rPr>
          <w:rFonts w:ascii="宋体" w:hAnsi="宋体" w:eastAsia="宋体" w:cs="宋体"/>
          <w:color w:val="000"/>
          <w:sz w:val="28"/>
          <w:szCs w:val="28"/>
        </w:rPr>
        <w:t xml:space="preserve">光阴荏苒，在忙忙碌碌中送走了3年，这一年对本人来说还是收获颇多，首先是自身业务的提高，其次是与部门之间的沟通比以前相对顺畅。当然这些进步与公司领导的帮助和关心是分不开的。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__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2025收费站年终工作总结 篇14</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w:t>
      </w:r>
    </w:p>
    <w:p>
      <w:pPr>
        <w:ind w:left="0" w:right="0" w:firstLine="560"/>
        <w:spacing w:before="450" w:after="450" w:line="312" w:lineRule="auto"/>
      </w:pPr>
      <w:r>
        <w:rPr>
          <w:rFonts w:ascii="宋体" w:hAnsi="宋体" w:eastAsia="宋体" w:cs="宋体"/>
          <w:color w:val="000"/>
          <w:sz w:val="28"/>
          <w:szCs w:val="28"/>
        </w:rPr>
        <w:t xml:space="preserve">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w:t>
      </w:r>
    </w:p>
    <w:p>
      <w:pPr>
        <w:ind w:left="0" w:right="0" w:firstLine="560"/>
        <w:spacing w:before="450" w:after="450" w:line="312" w:lineRule="auto"/>
      </w:pPr>
      <w:r>
        <w:rPr>
          <w:rFonts w:ascii="宋体" w:hAnsi="宋体" w:eastAsia="宋体" w:cs="宋体"/>
          <w:color w:val="000"/>
          <w:sz w:val="28"/>
          <w:szCs w:val="28"/>
        </w:rPr>
        <w:t xml:space="preserve">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平，加快收费(发卡)速度，努力优化站区基础设施建设，力争收费站。二是加强收费员考核，将收费任务分解到班，落实到人，贯彻考核，充分调动职工积极性，加大对站内职工整体素质的要求，提高收费站整体业务水平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二是继续开展“畅通、平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2025-08-03T01:46:36+08:00</dcterms:created>
  <dcterms:modified xsi:type="dcterms:W3CDTF">2025-08-03T01:46:36+08:00</dcterms:modified>
</cp:coreProperties>
</file>

<file path=docProps/custom.xml><?xml version="1.0" encoding="utf-8"?>
<Properties xmlns="http://schemas.openxmlformats.org/officeDocument/2006/custom-properties" xmlns:vt="http://schemas.openxmlformats.org/officeDocument/2006/docPropsVTypes"/>
</file>