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巡检质量年终总结</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巡检质量年终总结汇总5篇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w:t>
      </w:r>
    </w:p>
    <w:p>
      <w:pPr>
        <w:ind w:left="0" w:right="0" w:firstLine="560"/>
        <w:spacing w:before="450" w:after="450" w:line="312" w:lineRule="auto"/>
      </w:pPr>
      <w:r>
        <w:rPr>
          <w:rFonts w:ascii="宋体" w:hAnsi="宋体" w:eastAsia="宋体" w:cs="宋体"/>
          <w:color w:val="000"/>
          <w:sz w:val="28"/>
          <w:szCs w:val="28"/>
        </w:rPr>
        <w:t xml:space="preserve">巡检质量年终总结汇总5篇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巡检质量年终总结【篇1】</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__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公安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__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巡检质量年终总结【篇2】</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重要思想为指针，深刻领会和把握---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巡检质量年终总结【篇3】</w:t>
      </w:r>
    </w:p>
    <w:p>
      <w:pPr>
        <w:ind w:left="0" w:right="0" w:firstLine="560"/>
        <w:spacing w:before="450" w:after="450" w:line="312" w:lineRule="auto"/>
      </w:pPr>
      <w:r>
        <w:rPr>
          <w:rFonts w:ascii="宋体" w:hAnsi="宋体" w:eastAsia="宋体" w:cs="宋体"/>
          <w:color w:val="000"/>
          <w:sz w:val="28"/>
          <w:szCs w:val="28"/>
        </w:rPr>
        <w:t xml:space="preserve">20__年，湘潭县交通运输行政执法大队在湘潭县委、县政府、湘潭县交通局的坚强领导和大力支持下，以及各级相关部门的配合和鼎力协助下，坚持以---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巡检质量年终总结【篇4】</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巡检质量年终总结【篇5】</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2025-07-07T13:46:01+08:00</dcterms:created>
  <dcterms:modified xsi:type="dcterms:W3CDTF">2025-07-07T13:46:01+08:00</dcterms:modified>
</cp:coreProperties>
</file>

<file path=docProps/custom.xml><?xml version="1.0" encoding="utf-8"?>
<Properties xmlns="http://schemas.openxmlformats.org/officeDocument/2006/custom-properties" xmlns:vt="http://schemas.openxmlformats.org/officeDocument/2006/docPropsVTypes"/>
</file>