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年终考核表个人总结怎么写</w:t>
      </w:r>
      <w:bookmarkEnd w:id="1"/>
    </w:p>
    <w:p>
      <w:pPr>
        <w:jc w:val="center"/>
        <w:spacing w:before="0" w:after="450"/>
      </w:pPr>
      <w:r>
        <w:rPr>
          <w:rFonts w:ascii="Arial" w:hAnsi="Arial" w:eastAsia="Arial" w:cs="Arial"/>
          <w:color w:val="999999"/>
          <w:sz w:val="20"/>
          <w:szCs w:val="20"/>
        </w:rPr>
        <w:t xml:space="preserve">来源：网络  作者：心上人间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年终考核表个人总结怎么写（精选5篇）年终考核表个人总结怎么写 篇1 在政治思想上，作为一名中国共产党员，我能够以身作则，吃苦在前，享受在后。平时注重党理论知识的学习，能够理论联系实际，坚决贯彻执行学校和学院党委的各项方针、政策，积极在群众中...</w:t>
      </w:r>
    </w:p>
    <w:p>
      <w:pPr>
        <w:ind w:left="0" w:right="0" w:firstLine="560"/>
        <w:spacing w:before="450" w:after="450" w:line="312" w:lineRule="auto"/>
      </w:pPr>
      <w:r>
        <w:rPr>
          <w:rFonts w:ascii="宋体" w:hAnsi="宋体" w:eastAsia="宋体" w:cs="宋体"/>
          <w:color w:val="000"/>
          <w:sz w:val="28"/>
          <w:szCs w:val="28"/>
        </w:rPr>
        <w:t xml:space="preserve">年终考核表个人总结怎么写（精选5篇）</w:t>
      </w:r>
    </w:p>
    <w:p>
      <w:pPr>
        <w:ind w:left="0" w:right="0" w:firstLine="560"/>
        <w:spacing w:before="450" w:after="450" w:line="312" w:lineRule="auto"/>
      </w:pPr>
      <w:r>
        <w:rPr>
          <w:rFonts w:ascii="宋体" w:hAnsi="宋体" w:eastAsia="宋体" w:cs="宋体"/>
          <w:color w:val="000"/>
          <w:sz w:val="28"/>
          <w:szCs w:val="28"/>
        </w:rPr>
        <w:t xml:space="preserve">年终考核表个人总结怎么写 篇1</w:t>
      </w:r>
    </w:p>
    <w:p>
      <w:pPr>
        <w:ind w:left="0" w:right="0" w:firstLine="560"/>
        <w:spacing w:before="450" w:after="450" w:line="312" w:lineRule="auto"/>
      </w:pPr>
      <w:r>
        <w:rPr>
          <w:rFonts w:ascii="宋体" w:hAnsi="宋体" w:eastAsia="宋体" w:cs="宋体"/>
          <w:color w:val="000"/>
          <w:sz w:val="28"/>
          <w:szCs w:val="28"/>
        </w:rPr>
        <w:t xml:space="preserve">在政治思想上，作为一名中国共产党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在科研上，我能够探索创新，积极参与科研项目的研究开发工作。我先后参与了多项省级、校级项目的设计开发工作，参与了山东省自然科学基金项目《基于修形齿形的直齿圆锥齿轮设计理论研究与应用技术》(项目编号：Y20xxF21)、山东省优秀中青年科研奖励基金项目《汽车用精密成形锥齿轮齿形修形设计技术研究》(项目编号：20xxBS05016)等多个项目的科研开发。</w:t>
      </w:r>
    </w:p>
    <w:p>
      <w:pPr>
        <w:ind w:left="0" w:right="0" w:firstLine="560"/>
        <w:spacing w:before="450" w:after="450" w:line="312" w:lineRule="auto"/>
      </w:pPr>
      <w:r>
        <w:rPr>
          <w:rFonts w:ascii="宋体" w:hAnsi="宋体" w:eastAsia="宋体" w:cs="宋体"/>
          <w:color w:val="000"/>
          <w:sz w:val="28"/>
          <w:szCs w:val="28"/>
        </w:rPr>
        <w:t xml:space="preserve">管理工作方面，在学院领导的安排下，我分别负责了学院网站、学院工会文体委员和学院行政党支部书记的具体工作，并担任了机自0807和机自两个班级的班主任。在日常教学中我注重自身学习的提高，xx年6月顺利完成了山东大学硕士学位答辩，并取得了硕士学位。x年参加了全国数控机床维修的培训并合格毕业。在工作和学习中，我能够认真完成学校、学院交给的各项任务，积极探索，勇于创新，敢于奉献。</w:t>
      </w:r>
    </w:p>
    <w:p>
      <w:pPr>
        <w:ind w:left="0" w:right="0" w:firstLine="560"/>
        <w:spacing w:before="450" w:after="450" w:line="312" w:lineRule="auto"/>
      </w:pPr>
      <w:r>
        <w:rPr>
          <w:rFonts w:ascii="宋体" w:hAnsi="宋体" w:eastAsia="宋体" w:cs="宋体"/>
          <w:color w:val="000"/>
          <w:sz w:val="28"/>
          <w:szCs w:val="28"/>
        </w:rPr>
        <w:t xml:space="preserve">20xx年，我累计完成教学工作量700多课时。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总之，在认真做好教学工作的同时，我努力进行科学研究，对兼职管理工作认真履行岗位职责，较好地完成了各项工作任务。在各级领导的关心和同事的帮助下，我会一如既往、认认真真的作好本职工作，努力学习，刻苦钻研，争取以更优异的成绩服务于学院、学校和社会。</w:t>
      </w:r>
    </w:p>
    <w:p>
      <w:pPr>
        <w:ind w:left="0" w:right="0" w:firstLine="560"/>
        <w:spacing w:before="450" w:after="450" w:line="312" w:lineRule="auto"/>
      </w:pPr>
      <w:r>
        <w:rPr>
          <w:rFonts w:ascii="宋体" w:hAnsi="宋体" w:eastAsia="宋体" w:cs="宋体"/>
          <w:color w:val="000"/>
          <w:sz w:val="28"/>
          <w:szCs w:val="28"/>
        </w:rPr>
        <w:t xml:space="preserve">年终考核表个人总结怎么写 篇2</w:t>
      </w:r>
    </w:p>
    <w:p>
      <w:pPr>
        <w:ind w:left="0" w:right="0" w:firstLine="560"/>
        <w:spacing w:before="450" w:after="450" w:line="312" w:lineRule="auto"/>
      </w:pPr>
      <w:r>
        <w:rPr>
          <w:rFonts w:ascii="宋体" w:hAnsi="宋体" w:eastAsia="宋体" w:cs="宋体"/>
          <w:color w:val="000"/>
          <w:sz w:val="28"/>
          <w:szCs w:val="28"/>
        </w:rPr>
        <w:t xml:space="preserve">年中，在领导及同事们的帮助指导下，通过自身的努力，我个人无论是在敬业精神、思想境界还是在业务素质、工作能力上都得到进一步提高，并取得了一定的工作成绩，现将本人一年以来的工作、学习情况汇报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 三个代表 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 勤于学习、善于创造、乐于奉献 的要求，坚持 讲学习、讲政治、讲正气 ，始终把耐得平淡、舍得付出、默默无闻作为自己的准则;始终把增强服务意识作为一切工作的基础;始终把工作放在严谨、细致、扎实、求实上，脚踏实地工作;四是不断改进学习方法，讲求学习效果， 在工作中学习，在学习中工作 ，</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 年财务决算收尾工作，办好相关事宜，办理事业年检。认真总结去年的财务工作，并为 年订下了财务工作设想。对各类会计档案，进行了分类、装订、归档。对财务专用软件进行了清理、杀毒和备份。完成 年新增固定资产的建账、建卡、年检工作;二季度，按照财务制度及预算收支科目建立 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 收费项目、标准、依据、金额 、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年终考核表个人总结怎么写 篇3</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助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年终考核表个人总结怎么写 篇4</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一年来，本人能在思想上按党员标准严格要求自己，较好地完成了领导安排的各项任务，现将工作学习情况作自我总结如下: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责任，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积极、负责的态度，认真遵守各项规章制度，带领全体员工按年初上报预算完成了厅办公区及家属区房屋及水电部分的修缮和改造任务，厅确保了厅机关三栋办公楼，七个住宅区的水、电、暖的供应和畅通、以及七部电梯的正常运行。完成了全厅锅炉、电梯、消防等重点部位设施设备的维护保养及年检工作，全年没有发生任何安全责任事故。积极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保持严谨认真的工作态度和一丝不苟的工作作风，时刻牢记党员的责任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xx年的工作中取得了一定的成绩，但我深知自己还存在一些缺点和不足，在今后的工作中，我要努力做到戒骄戒躁，加强理论学习，提高文化素质和各种工作技能，发奋工作，积极进取，把自己的本职工作做的更好。</w:t>
      </w:r>
    </w:p>
    <w:p>
      <w:pPr>
        <w:ind w:left="0" w:right="0" w:firstLine="560"/>
        <w:spacing w:before="450" w:after="450" w:line="312" w:lineRule="auto"/>
      </w:pPr>
      <w:r>
        <w:rPr>
          <w:rFonts w:ascii="宋体" w:hAnsi="宋体" w:eastAsia="宋体" w:cs="宋体"/>
          <w:color w:val="000"/>
          <w:sz w:val="28"/>
          <w:szCs w:val="28"/>
        </w:rPr>
        <w:t xml:space="preserve">年终考核表个人总结怎么写 篇5</w:t>
      </w:r>
    </w:p>
    <w:p>
      <w:pPr>
        <w:ind w:left="0" w:right="0" w:firstLine="560"/>
        <w:spacing w:before="450" w:after="450" w:line="312" w:lineRule="auto"/>
      </w:pPr>
      <w:r>
        <w:rPr>
          <w:rFonts w:ascii="宋体" w:hAnsi="宋体" w:eastAsia="宋体" w:cs="宋体"/>
          <w:color w:val="000"/>
          <w:sz w:val="28"/>
          <w:szCs w:val="28"/>
        </w:rPr>
        <w:t xml:space="preserve">光荏苒，20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x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x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2025-07-13T19:02:52+08:00</dcterms:created>
  <dcterms:modified xsi:type="dcterms:W3CDTF">2025-07-13T19:02:52+08:00</dcterms:modified>
</cp:coreProperties>
</file>

<file path=docProps/custom.xml><?xml version="1.0" encoding="utf-8"?>
<Properties xmlns="http://schemas.openxmlformats.org/officeDocument/2006/custom-properties" xmlns:vt="http://schemas.openxmlformats.org/officeDocument/2006/docPropsVTypes"/>
</file>