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出版年终工作总结报告</w:t>
      </w:r>
      <w:bookmarkEnd w:id="1"/>
    </w:p>
    <w:p>
      <w:pPr>
        <w:jc w:val="center"/>
        <w:spacing w:before="0" w:after="450"/>
      </w:pPr>
      <w:r>
        <w:rPr>
          <w:rFonts w:ascii="Arial" w:hAnsi="Arial" w:eastAsia="Arial" w:cs="Arial"/>
          <w:color w:val="999999"/>
          <w:sz w:val="20"/>
          <w:szCs w:val="20"/>
        </w:rPr>
        <w:t xml:space="preserve">来源：网络  作者：梦醉花间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出版年终工作总结报告（精选4篇）出版年终工作总结报告 篇1 20xx年，出版社在学校的正确领导下，以邓小平理论、 三个代表 重要思想和科学发展观统领出版工作，认真贯彻落实党和国家的出版方针、政策、法律和各项管理规定，把握正确的出版方向，优化...</w:t>
      </w:r>
    </w:p>
    <w:p>
      <w:pPr>
        <w:ind w:left="0" w:right="0" w:firstLine="560"/>
        <w:spacing w:before="450" w:after="450" w:line="312" w:lineRule="auto"/>
      </w:pPr>
      <w:r>
        <w:rPr>
          <w:rFonts w:ascii="宋体" w:hAnsi="宋体" w:eastAsia="宋体" w:cs="宋体"/>
          <w:color w:val="000"/>
          <w:sz w:val="28"/>
          <w:szCs w:val="28"/>
        </w:rPr>
        <w:t xml:space="preserve">出版年终工作总结报告（精选4篇）</w:t>
      </w:r>
    </w:p>
    <w:p>
      <w:pPr>
        <w:ind w:left="0" w:right="0" w:firstLine="560"/>
        <w:spacing w:before="450" w:after="450" w:line="312" w:lineRule="auto"/>
      </w:pPr>
      <w:r>
        <w:rPr>
          <w:rFonts w:ascii="宋体" w:hAnsi="宋体" w:eastAsia="宋体" w:cs="宋体"/>
          <w:color w:val="000"/>
          <w:sz w:val="28"/>
          <w:szCs w:val="28"/>
        </w:rPr>
        <w:t xml:space="preserve">出版年终工作总结报告 篇1</w:t>
      </w:r>
    </w:p>
    <w:p>
      <w:pPr>
        <w:ind w:left="0" w:right="0" w:firstLine="560"/>
        <w:spacing w:before="450" w:after="450" w:line="312" w:lineRule="auto"/>
      </w:pPr>
      <w:r>
        <w:rPr>
          <w:rFonts w:ascii="宋体" w:hAnsi="宋体" w:eastAsia="宋体" w:cs="宋体"/>
          <w:color w:val="000"/>
          <w:sz w:val="28"/>
          <w:szCs w:val="28"/>
        </w:rPr>
        <w:t xml:space="preserve">20xx年，出版社在学校的正确领导下，以邓小平理论、 三个代表 重要思想和科学发展观统领出版工作，认真贯彻落实党和国家的出版方针、政策、法律和各项管理规定，把握正确的出版方向，优化图书出版结构，提高图书出版质量，在社会效益和经济效益等方面上了一个新台阶。</w:t>
      </w:r>
    </w:p>
    <w:p>
      <w:pPr>
        <w:ind w:left="0" w:right="0" w:firstLine="560"/>
        <w:spacing w:before="450" w:after="450" w:line="312" w:lineRule="auto"/>
      </w:pPr>
      <w:r>
        <w:rPr>
          <w:rFonts w:ascii="宋体" w:hAnsi="宋体" w:eastAsia="宋体" w:cs="宋体"/>
          <w:color w:val="000"/>
          <w:sz w:val="28"/>
          <w:szCs w:val="28"/>
        </w:rPr>
        <w:t xml:space="preserve">一、优化选题、提高策划能力</w:t>
      </w:r>
    </w:p>
    <w:p>
      <w:pPr>
        <w:ind w:left="0" w:right="0" w:firstLine="560"/>
        <w:spacing w:before="450" w:after="450" w:line="312" w:lineRule="auto"/>
      </w:pPr>
      <w:r>
        <w:rPr>
          <w:rFonts w:ascii="宋体" w:hAnsi="宋体" w:eastAsia="宋体" w:cs="宋体"/>
          <w:color w:val="000"/>
          <w:sz w:val="28"/>
          <w:szCs w:val="28"/>
        </w:rPr>
        <w:t xml:space="preserve">选题策划是出版社的核心竞争力，作为大学出版社如何充分利用学校的重点学科和人才资源，利用大学出版社贴近教学的优势，在为大学教育和科研的服务过程中，坚持特色、树立品牌、实施精品战略是出版社提高核心竞争力、实现可持续发展的重要工作。20xx年中，我们进一步挖掘我社特色出版领域的选题资源，努力在学术专著出版、教材出版上下工夫。</w:t>
      </w:r>
    </w:p>
    <w:p>
      <w:pPr>
        <w:ind w:left="0" w:right="0" w:firstLine="560"/>
        <w:spacing w:before="450" w:after="450" w:line="312" w:lineRule="auto"/>
      </w:pPr>
      <w:r>
        <w:rPr>
          <w:rFonts w:ascii="宋体" w:hAnsi="宋体" w:eastAsia="宋体" w:cs="宋体"/>
          <w:color w:val="000"/>
          <w:sz w:val="28"/>
          <w:szCs w:val="28"/>
        </w:rPr>
        <w:t xml:space="preserve">1、赵丰教授的《敦煌纺织品艺术全集》一书被列为国家 重点图书项目，这将是出版社在国家重点图书项目上零的突破。该项目是对现存于敦煌研究院、大英博物馆藏、吉美博物馆、爱米塔什博物馆的敦煌地区出土纺织品为研究对象的论著，具有填补国际敦煌研究领域空白的重大意义，已有两本《英藏卷》中英文版正在编辑出版过程中，预计到20xx年3月就能正式出版。</w:t>
      </w:r>
    </w:p>
    <w:p>
      <w:pPr>
        <w:ind w:left="0" w:right="0" w:firstLine="560"/>
        <w:spacing w:before="450" w:after="450" w:line="312" w:lineRule="auto"/>
      </w:pPr>
      <w:r>
        <w:rPr>
          <w:rFonts w:ascii="宋体" w:hAnsi="宋体" w:eastAsia="宋体" w:cs="宋体"/>
          <w:color w:val="000"/>
          <w:sz w:val="28"/>
          <w:szCs w:val="28"/>
        </w:rPr>
        <w:t xml:space="preserve">2、通过积极组织申报普通高等教育 国家级教材规划，已有9种13本教材被列为 国家级规划教材。我校教师卓乃坚编写的《服装出口实务》已经出版，其余的教材将根据教育部的要求保证高质量的按时出版。</w:t>
      </w:r>
    </w:p>
    <w:p>
      <w:pPr>
        <w:ind w:left="0" w:right="0" w:firstLine="560"/>
        <w:spacing w:before="450" w:after="450" w:line="312" w:lineRule="auto"/>
      </w:pPr>
      <w:r>
        <w:rPr>
          <w:rFonts w:ascii="宋体" w:hAnsi="宋体" w:eastAsia="宋体" w:cs="宋体"/>
          <w:color w:val="000"/>
          <w:sz w:val="28"/>
          <w:szCs w:val="28"/>
        </w:rPr>
        <w:t xml:space="preserve">3、努力为学校的教学多做实事。我校的服装学科是国家唯一的服装类重点学科，在全国有较大的影响力，但就服装类专业的本科教学而言，体现重点学科教学水平和质量的重要因素之一的是教材的出版，目前国内虽然服装类教材出版的不少，但成系列的、体现最新教学内容、符合社会需求的还很少，为此，出版社正在与服装学院的老师联系，计划用2到3年的时间，编写出一套真正能体现东华大学服装教育水平的系列教材，内容上涵盖从服装设计、服装工艺、服装品牌与营销等涉及服装教学的各个方面，层次上包括研究生、本科生、高职高专和社会培训教育等多个层次，为学校的增实力、上水平作实事，当然这也需要学校和学院领导的支持。</w:t>
      </w:r>
    </w:p>
    <w:p>
      <w:pPr>
        <w:ind w:left="0" w:right="0" w:firstLine="560"/>
        <w:spacing w:before="450" w:after="450" w:line="312" w:lineRule="auto"/>
      </w:pPr>
      <w:r>
        <w:rPr>
          <w:rFonts w:ascii="宋体" w:hAnsi="宋体" w:eastAsia="宋体" w:cs="宋体"/>
          <w:color w:val="000"/>
          <w:sz w:val="28"/>
          <w:szCs w:val="28"/>
        </w:rPr>
        <w:t xml:space="preserve">二、图书和学报出版的主要成绩</w:t>
      </w:r>
    </w:p>
    <w:p>
      <w:pPr>
        <w:ind w:left="0" w:right="0" w:firstLine="560"/>
        <w:spacing w:before="450" w:after="450" w:line="312" w:lineRule="auto"/>
      </w:pPr>
      <w:r>
        <w:rPr>
          <w:rFonts w:ascii="宋体" w:hAnsi="宋体" w:eastAsia="宋体" w:cs="宋体"/>
          <w:color w:val="000"/>
          <w:sz w:val="28"/>
          <w:szCs w:val="28"/>
        </w:rPr>
        <w:t xml:space="preserve">1、20xx年出版了《21世纪的服装产业 世界动向和中国实施战略》、《近代中国童装实录》、《服装出口实务》、《中国染织服饰史文献导读》、《新型纺织纱线》5本上海市重点图书和《时装评论教程》1本部级十五规划教材。</w:t>
      </w:r>
    </w:p>
    <w:p>
      <w:pPr>
        <w:ind w:left="0" w:right="0" w:firstLine="560"/>
        <w:spacing w:before="450" w:after="450" w:line="312" w:lineRule="auto"/>
      </w:pPr>
      <w:r>
        <w:rPr>
          <w:rFonts w:ascii="宋体" w:hAnsi="宋体" w:eastAsia="宋体" w:cs="宋体"/>
          <w:color w:val="000"/>
          <w:sz w:val="28"/>
          <w:szCs w:val="28"/>
        </w:rPr>
        <w:t xml:space="preserve">2、20xx年学报自然科学中英文版和社会科学版正常出版，英文版EI收录率稳步上升。收录率保持在92%以上。财务出纳年度工作总结3、20xx年共有3种图书分别获国家和上海市的出版资金资助。我校王善元老师的《新型纺织纱线》一书英文版获国家科学技术学术著作出版基金资助;我校杨以雄老师的《21世纪的服装产业 世界动向和中国实施战略》一书获上海科技专著出版基金资助;我校姜怀老师的《常用/特殊服装功能构成、评价与展望》一书获上海科普创作资金资助。</w:t>
      </w:r>
    </w:p>
    <w:p>
      <w:pPr>
        <w:ind w:left="0" w:right="0" w:firstLine="560"/>
        <w:spacing w:before="450" w:after="450" w:line="312" w:lineRule="auto"/>
      </w:pPr>
      <w:r>
        <w:rPr>
          <w:rFonts w:ascii="宋体" w:hAnsi="宋体" w:eastAsia="宋体" w:cs="宋体"/>
          <w:color w:val="000"/>
          <w:sz w:val="28"/>
          <w:szCs w:val="28"/>
        </w:rPr>
        <w:t xml:space="preserve">三、出版社的管理工作方面</w:t>
      </w:r>
    </w:p>
    <w:p>
      <w:pPr>
        <w:ind w:left="0" w:right="0" w:firstLine="560"/>
        <w:spacing w:before="450" w:after="450" w:line="312" w:lineRule="auto"/>
      </w:pPr>
      <w:r>
        <w:rPr>
          <w:rFonts w:ascii="宋体" w:hAnsi="宋体" w:eastAsia="宋体" w:cs="宋体"/>
          <w:color w:val="000"/>
          <w:sz w:val="28"/>
          <w:szCs w:val="28"/>
        </w:rPr>
        <w:t xml:space="preserve">20xx年，出版社的领导班子在学校的领导和主持下进行了换届，新的班子成立后认真总结了这几年出版社在发展过程中取得的成绩和存在的问题，探讨今后如何进一步保证出版社在学校的领导下保持可持续发展的思路：首先明确职责，规范管理，制定出版社所有岗位的职责，进行全员聘任工作;加强社部在纺织、服装类图书的策划力度，增强出版社的特色和品牌影响力;重新修订了出版社员工分配方案，使之更适合我们的实际情况;根据新的国家图书质量管理办法，制定社内保证图书质量的规定等。</w:t>
      </w:r>
    </w:p>
    <w:p>
      <w:pPr>
        <w:ind w:left="0" w:right="0" w:firstLine="560"/>
        <w:spacing w:before="450" w:after="450" w:line="312" w:lineRule="auto"/>
      </w:pPr>
      <w:r>
        <w:rPr>
          <w:rFonts w:ascii="宋体" w:hAnsi="宋体" w:eastAsia="宋体" w:cs="宋体"/>
          <w:color w:val="000"/>
          <w:sz w:val="28"/>
          <w:szCs w:val="28"/>
        </w:rPr>
        <w:t xml:space="preserve">四、主要指标的增长情况</w:t>
      </w:r>
    </w:p>
    <w:p>
      <w:pPr>
        <w:ind w:left="0" w:right="0" w:firstLine="560"/>
        <w:spacing w:before="450" w:after="450" w:line="312" w:lineRule="auto"/>
      </w:pPr>
      <w:r>
        <w:rPr>
          <w:rFonts w:ascii="宋体" w:hAnsi="宋体" w:eastAsia="宋体" w:cs="宋体"/>
          <w:color w:val="000"/>
          <w:sz w:val="28"/>
          <w:szCs w:val="28"/>
        </w:rPr>
        <w:t xml:space="preserve">自主策划图书码洋达3400万，比去年增长30%;销售码洋达2400万，比去年增长26%;销售收入达1280万，增长18%;实际回款数可达1300万左右，增长30%;图书的重印率达到了40%。</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1、出版特色不够鲜明，不仅出版特色领域图书的总量少，涉及的面窄，占全社出版图书的比重低，而且在图书内容质量上缺乏精品之作。</w:t>
      </w:r>
    </w:p>
    <w:p>
      <w:pPr>
        <w:ind w:left="0" w:right="0" w:firstLine="560"/>
        <w:spacing w:before="450" w:after="450" w:line="312" w:lineRule="auto"/>
      </w:pPr>
      <w:r>
        <w:rPr>
          <w:rFonts w:ascii="宋体" w:hAnsi="宋体" w:eastAsia="宋体" w:cs="宋体"/>
          <w:color w:val="000"/>
          <w:sz w:val="28"/>
          <w:szCs w:val="28"/>
        </w:rPr>
        <w:t xml:space="preserve">2、出版社总体规模偏小，承担较大项目的能力弱，社会效益和经济效益不够理想。</w:t>
      </w:r>
    </w:p>
    <w:p>
      <w:pPr>
        <w:ind w:left="0" w:right="0" w:firstLine="560"/>
        <w:spacing w:before="450" w:after="450" w:line="312" w:lineRule="auto"/>
      </w:pPr>
      <w:r>
        <w:rPr>
          <w:rFonts w:ascii="宋体" w:hAnsi="宋体" w:eastAsia="宋体" w:cs="宋体"/>
          <w:color w:val="000"/>
          <w:sz w:val="28"/>
          <w:szCs w:val="28"/>
        </w:rPr>
        <w:t xml:space="preserve">3、队伍建设、管理制度建设以及运行机制、激励机制的改革与出版社的发展还不同步。</w:t>
      </w:r>
    </w:p>
    <w:p>
      <w:pPr>
        <w:ind w:left="0" w:right="0" w:firstLine="560"/>
        <w:spacing w:before="450" w:after="450" w:line="312" w:lineRule="auto"/>
      </w:pPr>
      <w:r>
        <w:rPr>
          <w:rFonts w:ascii="宋体" w:hAnsi="宋体" w:eastAsia="宋体" w:cs="宋体"/>
          <w:color w:val="000"/>
          <w:sz w:val="28"/>
          <w:szCs w:val="28"/>
        </w:rPr>
        <w:t xml:space="preserve">出版年终工作总结报告 篇2</w:t>
      </w:r>
    </w:p>
    <w:p>
      <w:pPr>
        <w:ind w:left="0" w:right="0" w:firstLine="560"/>
        <w:spacing w:before="450" w:after="450" w:line="312" w:lineRule="auto"/>
      </w:pPr>
      <w:r>
        <w:rPr>
          <w:rFonts w:ascii="宋体" w:hAnsi="宋体" w:eastAsia="宋体" w:cs="宋体"/>
          <w:color w:val="000"/>
          <w:sz w:val="28"/>
          <w:szCs w:val="28"/>
        </w:rPr>
        <w:t xml:space="preserve">今年上半年以来，我局外宣工作坚持以党的精神为指导，深入贯彻落实科学发展，做大做强全市新闻出版产业为主线，大力宣传新闻出版、版权的法律、法规和 扫黄打非 的工作成果，努力促进全市新闻出版产业大发展、大繁荣。</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结合我局的工作职能情况，把外宣工作作为宣传新闻出版、版权工作的主要载体抓紧抓实，一是成立工作领导小组，局长任组长，两位副局长为副组长，各科室负责人为成员，形成了 一把手 负总责，分管领导具体抓，各科室共同参与的工作格局，确保了外宣工作的顺利开展。二是把外宣工作列入年度中，并在局务会议上多次研究解决在实际工作中的问题。三是总体规划，分阶段落实切实做好外宣的各项工作。</w:t>
      </w:r>
    </w:p>
    <w:p>
      <w:pPr>
        <w:ind w:left="0" w:right="0" w:firstLine="560"/>
        <w:spacing w:before="450" w:after="450" w:line="312" w:lineRule="auto"/>
      </w:pPr>
      <w:r>
        <w:rPr>
          <w:rFonts w:ascii="宋体" w:hAnsi="宋体" w:eastAsia="宋体" w:cs="宋体"/>
          <w:color w:val="000"/>
          <w:sz w:val="28"/>
          <w:szCs w:val="28"/>
        </w:rPr>
        <w:t xml:space="preserve">二、把外宣工作落实到具体的工作中</w:t>
      </w:r>
    </w:p>
    <w:p>
      <w:pPr>
        <w:ind w:left="0" w:right="0" w:firstLine="560"/>
        <w:spacing w:before="450" w:after="450" w:line="312" w:lineRule="auto"/>
      </w:pPr>
      <w:r>
        <w:rPr>
          <w:rFonts w:ascii="宋体" w:hAnsi="宋体" w:eastAsia="宋体" w:cs="宋体"/>
          <w:color w:val="000"/>
          <w:sz w:val="28"/>
          <w:szCs w:val="28"/>
        </w:rPr>
        <w:t xml:space="preserve">今年，我局按照市委、市政府的工作部署和市委外宣办的工作要求，认真做好对外宣传工作。</w:t>
      </w:r>
    </w:p>
    <w:p>
      <w:pPr>
        <w:ind w:left="0" w:right="0" w:firstLine="560"/>
        <w:spacing w:before="450" w:after="450" w:line="312" w:lineRule="auto"/>
      </w:pPr>
      <w:r>
        <w:rPr>
          <w:rFonts w:ascii="宋体" w:hAnsi="宋体" w:eastAsia="宋体" w:cs="宋体"/>
          <w:color w:val="000"/>
          <w:sz w:val="28"/>
          <w:szCs w:val="28"/>
        </w:rPr>
        <w:t xml:space="preserve">一是积极开展市委、市政府 项目建设年 、 企业服务年 和 保增长、保民生、保稳定、保发展 的宣传工作，对所管属行业做好规划，主动深入到企业当中，为企业排忧解难，增强企业做大做强的信心和决心。</w:t>
      </w:r>
    </w:p>
    <w:p>
      <w:pPr>
        <w:ind w:left="0" w:right="0" w:firstLine="560"/>
        <w:spacing w:before="450" w:after="450" w:line="312" w:lineRule="auto"/>
      </w:pPr>
      <w:r>
        <w:rPr>
          <w:rFonts w:ascii="宋体" w:hAnsi="宋体" w:eastAsia="宋体" w:cs="宋体"/>
          <w:color w:val="000"/>
          <w:sz w:val="28"/>
          <w:szCs w:val="28"/>
        </w:rPr>
        <w:t xml:space="preserve">二是深入开展新闻出版、版权法律法规的宣传工作，通过设立新闻出版、版权法律、法规服务咨询点，发放宣传资料，现场讲解等办法，大力宣传新闻出版、版权的法律法规，引导广大人民群众自觉 拒绝盗版，维护正版 的良好氛围。</w:t>
      </w:r>
    </w:p>
    <w:p>
      <w:pPr>
        <w:ind w:left="0" w:right="0" w:firstLine="560"/>
        <w:spacing w:before="450" w:after="450" w:line="312" w:lineRule="auto"/>
      </w:pPr>
      <w:r>
        <w:rPr>
          <w:rFonts w:ascii="宋体" w:hAnsi="宋体" w:eastAsia="宋体" w:cs="宋体"/>
          <w:color w:val="000"/>
          <w:sz w:val="28"/>
          <w:szCs w:val="28"/>
        </w:rPr>
        <w:t xml:space="preserve">三是大力宣传 扫黄打非 工作成果，采取举办集中销毁盗版及非法出版物活动，爆光侵权盗版及销售盗版及非法出版物的案件、设立举报版、开设举报热线电话等办法，促进了 扫黄打非 工作的深入开展。</w:t>
      </w:r>
    </w:p>
    <w:p>
      <w:pPr>
        <w:ind w:left="0" w:right="0" w:firstLine="560"/>
        <w:spacing w:before="450" w:after="450" w:line="312" w:lineRule="auto"/>
      </w:pPr>
      <w:r>
        <w:rPr>
          <w:rFonts w:ascii="宋体" w:hAnsi="宋体" w:eastAsia="宋体" w:cs="宋体"/>
          <w:color w:val="000"/>
          <w:sz w:val="28"/>
          <w:szCs w:val="28"/>
        </w:rPr>
        <w:t xml:space="preserve">三、下半年外宣工作打算</w:t>
      </w:r>
    </w:p>
    <w:p>
      <w:pPr>
        <w:ind w:left="0" w:right="0" w:firstLine="560"/>
        <w:spacing w:before="450" w:after="450" w:line="312" w:lineRule="auto"/>
      </w:pPr>
      <w:r>
        <w:rPr>
          <w:rFonts w:ascii="宋体" w:hAnsi="宋体" w:eastAsia="宋体" w:cs="宋体"/>
          <w:color w:val="000"/>
          <w:sz w:val="28"/>
          <w:szCs w:val="28"/>
        </w:rPr>
        <w:t xml:space="preserve">1.积极配合市委外宣办继续做好对外宣的各项工作。</w:t>
      </w:r>
    </w:p>
    <w:p>
      <w:pPr>
        <w:ind w:left="0" w:right="0" w:firstLine="560"/>
        <w:spacing w:before="450" w:after="450" w:line="312" w:lineRule="auto"/>
      </w:pPr>
      <w:r>
        <w:rPr>
          <w:rFonts w:ascii="宋体" w:hAnsi="宋体" w:eastAsia="宋体" w:cs="宋体"/>
          <w:color w:val="000"/>
          <w:sz w:val="28"/>
          <w:szCs w:val="28"/>
        </w:rPr>
        <w:t xml:space="preserve">2.开展多种多样的活动，大力宣传市委、市政府关于开展 项目建设年 、 企业服务年 以及 保增长、保民生、保稳定 等宣传，促进我市经济发展。</w:t>
      </w:r>
    </w:p>
    <w:p>
      <w:pPr>
        <w:ind w:left="0" w:right="0" w:firstLine="560"/>
        <w:spacing w:before="450" w:after="450" w:line="312" w:lineRule="auto"/>
      </w:pPr>
      <w:r>
        <w:rPr>
          <w:rFonts w:ascii="宋体" w:hAnsi="宋体" w:eastAsia="宋体" w:cs="宋体"/>
          <w:color w:val="000"/>
          <w:sz w:val="28"/>
          <w:szCs w:val="28"/>
        </w:rPr>
        <w:t xml:space="preserve">3.继续做好新闻出版、版权的法律法规的普法宣传以及大力宣传 扫黄打非 工作成果。</w:t>
      </w:r>
    </w:p>
    <w:p>
      <w:pPr>
        <w:ind w:left="0" w:right="0" w:firstLine="560"/>
        <w:spacing w:before="450" w:after="450" w:line="312" w:lineRule="auto"/>
      </w:pPr>
      <w:r>
        <w:rPr>
          <w:rFonts w:ascii="宋体" w:hAnsi="宋体" w:eastAsia="宋体" w:cs="宋体"/>
          <w:color w:val="000"/>
          <w:sz w:val="28"/>
          <w:szCs w:val="28"/>
        </w:rPr>
        <w:t xml:space="preserve">出版年终工作总结报告 篇3</w:t>
      </w:r>
    </w:p>
    <w:p>
      <w:pPr>
        <w:ind w:left="0" w:right="0" w:firstLine="560"/>
        <w:spacing w:before="450" w:after="450" w:line="312" w:lineRule="auto"/>
      </w:pPr>
      <w:r>
        <w:rPr>
          <w:rFonts w:ascii="宋体" w:hAnsi="宋体" w:eastAsia="宋体" w:cs="宋体"/>
          <w:color w:val="000"/>
          <w:sz w:val="28"/>
          <w:szCs w:val="28"/>
        </w:rPr>
        <w:t xml:space="preserve">200x年内蒙古新闻出版工作坚持以三个代表重要思想为指导，认真贯彻落实xx大、xx届三中全会精神和国家新闻出版方针政策及新闻出版总署的重大工作部署，牢牢把握正确的出版导向，坚持为全党全国和自治区工作大局服务，抓住机遇，深化改革，强化监管，新闻出版事业有了很大发展，取得了一定的成绩，为建设民族大化大区，为推动自治区各项事业的发展做出了应有的贡献。具体讲，我们突出抓了以下几项工作：</w:t>
      </w:r>
    </w:p>
    <w:p>
      <w:pPr>
        <w:ind w:left="0" w:right="0" w:firstLine="560"/>
        <w:spacing w:before="450" w:after="450" w:line="312" w:lineRule="auto"/>
      </w:pPr>
      <w:r>
        <w:rPr>
          <w:rFonts w:ascii="宋体" w:hAnsi="宋体" w:eastAsia="宋体" w:cs="宋体"/>
          <w:color w:val="000"/>
          <w:sz w:val="28"/>
          <w:szCs w:val="28"/>
        </w:rPr>
        <w:t xml:space="preserve">一、制定发展规划，明确发展思路</w:t>
      </w:r>
    </w:p>
    <w:p>
      <w:pPr>
        <w:ind w:left="0" w:right="0" w:firstLine="560"/>
        <w:spacing w:before="450" w:after="450" w:line="312" w:lineRule="auto"/>
      </w:pPr>
      <w:r>
        <w:rPr>
          <w:rFonts w:ascii="宋体" w:hAnsi="宋体" w:eastAsia="宋体" w:cs="宋体"/>
          <w:color w:val="000"/>
          <w:sz w:val="28"/>
          <w:szCs w:val="28"/>
        </w:rPr>
        <w:t xml:space="preserve">为贯彻落实党的xx大提出的大力发展文化事业和文化产业的精神，根据自治区第三产业工作会议精神，我们从自治区新闻出版业的实际出发，认真研究制定了《内蒙古新闻出版产业20xx年发展规划》，根据自治区经济发展速度，提出了内蒙古新闻出版产业的发展总目标、发展重点和建设项目，制定了具体的政策措施，确定了发展思路，力争到20xx年，全区新闻出版产业的总产值达到73亿元，总资产达到101亿元，总利润达到1.2亿元，解决就业人员1万多人，实现新闻出版业跨越式发展，实现建设民族文化大区的目标。</w:t>
      </w:r>
    </w:p>
    <w:p>
      <w:pPr>
        <w:ind w:left="0" w:right="0" w:firstLine="560"/>
        <w:spacing w:before="450" w:after="450" w:line="312" w:lineRule="auto"/>
      </w:pPr>
      <w:r>
        <w:rPr>
          <w:rFonts w:ascii="宋体" w:hAnsi="宋体" w:eastAsia="宋体" w:cs="宋体"/>
          <w:color w:val="000"/>
          <w:sz w:val="28"/>
          <w:szCs w:val="28"/>
        </w:rPr>
        <w:t xml:space="preserve">二、进行体制创新，深化出版改革</w:t>
      </w:r>
    </w:p>
    <w:p>
      <w:pPr>
        <w:ind w:left="0" w:right="0" w:firstLine="560"/>
        <w:spacing w:before="450" w:after="450" w:line="312" w:lineRule="auto"/>
      </w:pPr>
      <w:r>
        <w:rPr>
          <w:rFonts w:ascii="宋体" w:hAnsi="宋体" w:eastAsia="宋体" w:cs="宋体"/>
          <w:color w:val="000"/>
          <w:sz w:val="28"/>
          <w:szCs w:val="28"/>
        </w:rPr>
        <w:t xml:space="preserve">加快组建内蒙古出版集团步伐。根据党的xx届三中全会关于文化体制改革的精神和内蒙古党委政府《关于进一步加快文化发展的决定》，进一步研究讨论、修改完善《关于组建内蒙古出版集团公司的》，明确了集团的企业性质、范围、目标、原则和运行体制机制及有关配套政策，突出了可行性和可操作性，目前，正在征求自治区有关领导对的意见。</w:t>
      </w:r>
    </w:p>
    <w:p>
      <w:pPr>
        <w:ind w:left="0" w:right="0" w:firstLine="560"/>
        <w:spacing w:before="450" w:after="450" w:line="312" w:lineRule="auto"/>
      </w:pPr>
      <w:r>
        <w:rPr>
          <w:rFonts w:ascii="宋体" w:hAnsi="宋体" w:eastAsia="宋体" w:cs="宋体"/>
          <w:color w:val="000"/>
          <w:sz w:val="28"/>
          <w:szCs w:val="28"/>
        </w:rPr>
        <w:t xml:space="preserve">制定了区直机关报刊结构调整和实行分类财政补贴的方案。在对全区区直机关报刊主办单位性质和财政拨款方式进行分类分析的基础上，对全区报刊的结构调整和财政补贴方式提出了建议并形成了《方案》。方案的提出对调整优化自治区报刊结构，突出民族和地区特色，对推进文化事业和文化产业体制改革，增强发展活力，具有非常重要的意义。方案已上报自治区政府。</w:t>
      </w:r>
    </w:p>
    <w:p>
      <w:pPr>
        <w:ind w:left="0" w:right="0" w:firstLine="560"/>
        <w:spacing w:before="450" w:after="450" w:line="312" w:lineRule="auto"/>
      </w:pPr>
      <w:r>
        <w:rPr>
          <w:rFonts w:ascii="宋体" w:hAnsi="宋体" w:eastAsia="宋体" w:cs="宋体"/>
          <w:color w:val="000"/>
          <w:sz w:val="28"/>
          <w:szCs w:val="28"/>
        </w:rPr>
        <w:t xml:space="preserve">加快发行体制改革。局机关和新华书店联合组成调研组，赴区外发达省区对新华书店进行股份制改造和组建发行集团情况进行考察调研，初步形成了《内蒙古新华书店集团有限责任公司进行股份制改革的方案》和《关于组建内蒙古发行集团的方案》讨论稿。完成了包头外文书店的转制工作。</w:t>
      </w:r>
    </w:p>
    <w:p>
      <w:pPr>
        <w:ind w:left="0" w:right="0" w:firstLine="560"/>
        <w:spacing w:before="450" w:after="450" w:line="312" w:lineRule="auto"/>
      </w:pPr>
      <w:r>
        <w:rPr>
          <w:rFonts w:ascii="宋体" w:hAnsi="宋体" w:eastAsia="宋体" w:cs="宋体"/>
          <w:color w:val="000"/>
          <w:sz w:val="28"/>
          <w:szCs w:val="28"/>
        </w:rPr>
        <w:t xml:space="preserve">调整报刊结构。为适应市场需求，全年有8种报刊调整变更刊名，调整了业务范围，如：《内蒙古工商报》更名为《财会信报》、《党的教育》(城市版)更名为《漫画世界》、《蒙古语言文学》更名为《中国蒙古学》等。创办了期刊《内蒙古大学艺术学院学报》，填补了内蒙古报刊结构中的空白。</w:t>
      </w:r>
    </w:p>
    <w:p>
      <w:pPr>
        <w:ind w:left="0" w:right="0" w:firstLine="560"/>
        <w:spacing w:before="450" w:after="450" w:line="312" w:lineRule="auto"/>
      </w:pPr>
      <w:r>
        <w:rPr>
          <w:rFonts w:ascii="宋体" w:hAnsi="宋体" w:eastAsia="宋体" w:cs="宋体"/>
          <w:color w:val="000"/>
          <w:sz w:val="28"/>
          <w:szCs w:val="28"/>
        </w:rPr>
        <w:t xml:space="preserve">三、抓好重点项目建设，增强发展实力</w:t>
      </w:r>
    </w:p>
    <w:p>
      <w:pPr>
        <w:ind w:left="0" w:right="0" w:firstLine="560"/>
        <w:spacing w:before="450" w:after="450" w:line="312" w:lineRule="auto"/>
      </w:pPr>
      <w:r>
        <w:rPr>
          <w:rFonts w:ascii="宋体" w:hAnsi="宋体" w:eastAsia="宋体" w:cs="宋体"/>
          <w:color w:val="000"/>
          <w:sz w:val="28"/>
          <w:szCs w:val="28"/>
        </w:rPr>
        <w:t xml:space="preserve">投资兴建内蒙古只读类光盘生产线。经国家新闻出版总署批准，同意进口2条只读类光盘复制生产线。主要经营VCD、DVD复制及电脑软盘和只读类光盘生产。目前，内蒙古新闻出版局正在与合作方联系，启动项目建设。该项目填补了内蒙古没有光盘生产的空白，对发展边疆民族地区科技文化，实现新闻出版业跨越式发展，具有划时代意义。</w:t>
      </w:r>
    </w:p>
    <w:p>
      <w:pPr>
        <w:ind w:left="0" w:right="0" w:firstLine="560"/>
        <w:spacing w:before="450" w:after="450" w:line="312" w:lineRule="auto"/>
      </w:pPr>
      <w:r>
        <w:rPr>
          <w:rFonts w:ascii="宋体" w:hAnsi="宋体" w:eastAsia="宋体" w:cs="宋体"/>
          <w:color w:val="000"/>
          <w:sz w:val="28"/>
          <w:szCs w:val="28"/>
        </w:rPr>
        <w:t xml:space="preserve">抢救对勘出版蒙古文中华大藏经。对勘出版蒙古文中华大藏经是国家 自治区十五 重点出版规划图书，是建设民族文化大区的重点工程之一，涉及面广，资金投入大，、等中央领导曾做出重要批示。根据自治区党委政府的决定，内蒙古新闻出版局及时牵头成立了抢救对勘出版蒙古文中华大藏经工作领导小组，拟定出版，并多渠道筹措资金，目前从国家财政部争取资金200多万元，已启动编辑出版工作，后续经费仍在筹备中。</w:t>
      </w:r>
    </w:p>
    <w:p>
      <w:pPr>
        <w:ind w:left="0" w:right="0" w:firstLine="560"/>
        <w:spacing w:before="450" w:after="450" w:line="312" w:lineRule="auto"/>
      </w:pPr>
      <w:r>
        <w:rPr>
          <w:rFonts w:ascii="宋体" w:hAnsi="宋体" w:eastAsia="宋体" w:cs="宋体"/>
          <w:color w:val="000"/>
          <w:sz w:val="28"/>
          <w:szCs w:val="28"/>
        </w:rPr>
        <w:t xml:space="preserve">编纂绥远通志稿。《绥远通志》始修于民国20xx年(1931年)，是一部全面志述内蒙古中西部地区的非常珍贵的地方文献稿，列入向自治区成立六十周年的重点献礼图书，字数240多万，共12册，出版经费基本落实。</w:t>
      </w:r>
    </w:p>
    <w:p>
      <w:pPr>
        <w:ind w:left="0" w:right="0" w:firstLine="560"/>
        <w:spacing w:before="450" w:after="450" w:line="312" w:lineRule="auto"/>
      </w:pPr>
      <w:r>
        <w:rPr>
          <w:rFonts w:ascii="宋体" w:hAnsi="宋体" w:eastAsia="宋体" w:cs="宋体"/>
          <w:color w:val="000"/>
          <w:sz w:val="28"/>
          <w:szCs w:val="28"/>
        </w:rPr>
        <w:t xml:space="preserve">内蒙古出版大厦主体竣工。经过一年多的努力，投资1亿多元的内蒙古出版大厦今年上半年主体竣工，明年投入使用，该大厦建筑面积3万多平米，集办公、销售、信息服务于一体，为自治区发行业走集团化之路，实现规模化经营，打下了坚实的基础。</w:t>
      </w:r>
    </w:p>
    <w:p>
      <w:pPr>
        <w:ind w:left="0" w:right="0" w:firstLine="560"/>
        <w:spacing w:before="450" w:after="450" w:line="312" w:lineRule="auto"/>
      </w:pPr>
      <w:r>
        <w:rPr>
          <w:rFonts w:ascii="宋体" w:hAnsi="宋体" w:eastAsia="宋体" w:cs="宋体"/>
          <w:color w:val="000"/>
          <w:sz w:val="28"/>
          <w:szCs w:val="28"/>
        </w:rPr>
        <w:t xml:space="preserve">内蒙古维力斯图书大厦主体竣工。维力斯图书大厦由内蒙古教育出版社筹建，建筑面积2万多平米，今年下半年主体竣工，明年投入使用，该大厦的建成对实现图书销售、信息、商贸一体化服务，扩大内蒙古一般图书的市场规模，具有重要的作用。</w:t>
      </w:r>
    </w:p>
    <w:p>
      <w:pPr>
        <w:ind w:left="0" w:right="0" w:firstLine="560"/>
        <w:spacing w:before="450" w:after="450" w:line="312" w:lineRule="auto"/>
      </w:pPr>
      <w:r>
        <w:rPr>
          <w:rFonts w:ascii="宋体" w:hAnsi="宋体" w:eastAsia="宋体" w:cs="宋体"/>
          <w:color w:val="000"/>
          <w:sz w:val="28"/>
          <w:szCs w:val="28"/>
        </w:rPr>
        <w:t xml:space="preserve">出版年终工作总结报告 篇4</w:t>
      </w:r>
    </w:p>
    <w:p>
      <w:pPr>
        <w:ind w:left="0" w:right="0" w:firstLine="560"/>
        <w:spacing w:before="450" w:after="450" w:line="312" w:lineRule="auto"/>
      </w:pPr>
      <w:r>
        <w:rPr>
          <w:rFonts w:ascii="宋体" w:hAnsi="宋体" w:eastAsia="宋体" w:cs="宋体"/>
          <w:color w:val="000"/>
          <w:sz w:val="28"/>
          <w:szCs w:val="28"/>
        </w:rPr>
        <w:t xml:space="preserve">一、《学报》工作</w:t>
      </w:r>
    </w:p>
    <w:p>
      <w:pPr>
        <w:ind w:left="0" w:right="0" w:firstLine="560"/>
        <w:spacing w:before="450" w:after="450" w:line="312" w:lineRule="auto"/>
      </w:pPr>
      <w:r>
        <w:rPr>
          <w:rFonts w:ascii="宋体" w:hAnsi="宋体" w:eastAsia="宋体" w:cs="宋体"/>
          <w:color w:val="000"/>
          <w:sz w:val="28"/>
          <w:szCs w:val="28"/>
        </w:rPr>
        <w:t xml:space="preserve">《学报》维文版发行量平均每期500本，年发行交流量约1800本，来稿120篇，审阅78篇，共74万字，已刊用56篇，校内稿件21篇，校外35篇，校内稿件约占刊用稿件的1/3，其中第一期发表论文的老师有：尕依提.阿迪力、古丽夏蒂.吐尔逊、热孜万古丽.巴拉提(第二作者)、阿布力克木.居马、库德来提.热西提、茹克娅.艾海提。第二期发表论文的老师有：多力坤.依塔洪、古丽夏蒂.吐尔逊、祖里比亚.依米提、吐尔逊.尼亚孜(第二作者)、热娜.阿不拉合提。第三期发表论文的老师有：尕依提.阿迪力、古丽夏蒂.吐尔逊、热娜.阿不拉合提(第二作者)、阿孜古丽.阿卜杜拉、艾尼瓦尔.加马力、热米拉.热和木图拉。第四期发表论文的作者有：阿依古丽.买买提、肉扎洪.吾拉衣木阿洪、亚森.艾则孜、阿不力孜.马合苏木、古丽夏蒂.吐尔逊。计49万字。汉文版平均每期700本，年发行交流量约2400本，来稿500篇，审阅450篇，共300万字，已刊用71篇，校内稿件约占刊用稿件的1/3。</w:t>
      </w:r>
    </w:p>
    <w:p>
      <w:pPr>
        <w:ind w:left="0" w:right="0" w:firstLine="560"/>
        <w:spacing w:before="450" w:after="450" w:line="312" w:lineRule="auto"/>
      </w:pPr>
      <w:r>
        <w:rPr>
          <w:rFonts w:ascii="宋体" w:hAnsi="宋体" w:eastAsia="宋体" w:cs="宋体"/>
          <w:color w:val="000"/>
          <w:sz w:val="28"/>
          <w:szCs w:val="28"/>
        </w:rPr>
        <w:t xml:space="preserve">其中第一期发表论文的校内老师有:刘学武、王春燕(第二作者)、张淼、李静怡(第三作者)、古丽夏蒂.吐尔逊、张嫡(第二作者)、刘丹丹(第三作者)、王程辉(第四作者)、郑志翔、周敬东(第二作者)、王亚宁。第二期发表论文的校内老师有：马超、张扬、盛国栋(第二作者)、王利、山丹(第二作者)、杨睿、梁炜昊、高雪静、王福宁、彭国庆、孙喆、甫如孜.霍加、刘小平。</w:t>
      </w:r>
    </w:p>
    <w:p>
      <w:pPr>
        <w:ind w:left="0" w:right="0" w:firstLine="560"/>
        <w:spacing w:before="450" w:after="450" w:line="312" w:lineRule="auto"/>
      </w:pPr>
      <w:r>
        <w:rPr>
          <w:rFonts w:ascii="宋体" w:hAnsi="宋体" w:eastAsia="宋体" w:cs="宋体"/>
          <w:color w:val="000"/>
          <w:sz w:val="28"/>
          <w:szCs w:val="28"/>
        </w:rPr>
        <w:t xml:space="preserve">第三期发表论文的校内老师有：樊有辉、毛振军、蒋秀兰、冯玉花、梁琛(第二作者)、李荣辉、杨莉莉、赖晨野、董爱华。第四期待发。计45万字。90%下发本校学生或与全国兄弟院校、图书馆、自治区公、检、法、司等基层单位交换。学报坚持以科研促教学，坚持走理论联系实际相结合的道路，栏目设置有反恐研究、警务实战、公安管理、侦查研究、刑事技术、法治论坛、教学研究等栏目，及时反映本学科领域前沿状况，为公安、法学等理论与实践的研讨、创新和传播交流做出了应有的贡献。《学报》质量逐期提高，外稿数量不断增加，质量高一些的文章逐渐增多。我刊在加入中国学术期刊等四家全文数据库，影响因子也逐年、提高。网上订阅机构用户已达四千多个，分布三十多个国家和地区。</w:t>
      </w:r>
    </w:p>
    <w:p>
      <w:pPr>
        <w:ind w:left="0" w:right="0" w:firstLine="560"/>
        <w:spacing w:before="450" w:after="450" w:line="312" w:lineRule="auto"/>
      </w:pPr>
      <w:r>
        <w:rPr>
          <w:rFonts w:ascii="宋体" w:hAnsi="宋体" w:eastAsia="宋体" w:cs="宋体"/>
          <w:color w:val="000"/>
          <w:sz w:val="28"/>
          <w:szCs w:val="28"/>
        </w:rPr>
        <w:t xml:space="preserve">《学报》自1981年创刊以来，始终坚持社科期刊质量标准和《著作权法》《保密法》等法律法规的规定 ，保护作者合法权益(近几年由于学校资金紧张，稿费未按时发放)。严禁一稿多投和抄袭行为发生，在此方面，我刊利用学术不断检测系统严格把关，凡是复制比在20%以上的文章都不予采用或者作者修改后达标才能刊用。</w:t>
      </w:r>
    </w:p>
    <w:p>
      <w:pPr>
        <w:ind w:left="0" w:right="0" w:firstLine="560"/>
        <w:spacing w:before="450" w:after="450" w:line="312" w:lineRule="auto"/>
      </w:pPr>
      <w:r>
        <w:rPr>
          <w:rFonts w:ascii="宋体" w:hAnsi="宋体" w:eastAsia="宋体" w:cs="宋体"/>
          <w:color w:val="000"/>
          <w:sz w:val="28"/>
          <w:szCs w:val="28"/>
        </w:rPr>
        <w:t xml:space="preserve">对有涉密内容的论文严格把关不予刊登;坚持全面、准确地宣传党的基本路线、方针、政策，如本年度利用专稿专栏及时刊登了依法打击 三股势力 切实保障基本人权的文章，严守党的有关宣传纪律，坚持正确的舆论导向和为人民服务、为社会主义服务的政治方向，坚持双百方针。坚持选用代表该学科学术水平、反映该学科研究前沿和热点、理论联系实际的优秀论文。为保证《学报》质量和学术的严肃性，坚持社会效益第一，没有一号多版，擅自改变办刊宗旨等违规问题发生。同时把好编校、印刷质量关，出现问题及时纠正并在规定日期出版发行。</w:t>
      </w:r>
    </w:p>
    <w:p>
      <w:pPr>
        <w:ind w:left="0" w:right="0" w:firstLine="560"/>
        <w:spacing w:before="450" w:after="450" w:line="312" w:lineRule="auto"/>
      </w:pPr>
      <w:r>
        <w:rPr>
          <w:rFonts w:ascii="宋体" w:hAnsi="宋体" w:eastAsia="宋体" w:cs="宋体"/>
          <w:color w:val="000"/>
          <w:sz w:val="28"/>
          <w:szCs w:val="28"/>
        </w:rPr>
        <w:t xml:space="preserve">为了提高编辑质量水平，严格执行高校社科学报编排规范，在日常编辑工作中，从封面设计、版权页利用到文章内容编排、版式设计都按编辑标准规范执行，严格执行三审三校一读制度。严把编辑校对每一环节，坚持民汉《学报》聘请审读员审读制度，不仅提高了编辑的责任心和编辑质量自律的意识，而且也在审读员提交的评阅报告中及时掌握了当期学报编校等方面存在的问题，避免下期《学报》发生类似的差错。效果较好。</w:t>
      </w:r>
    </w:p>
    <w:p>
      <w:pPr>
        <w:ind w:left="0" w:right="0" w:firstLine="560"/>
        <w:spacing w:before="450" w:after="450" w:line="312" w:lineRule="auto"/>
      </w:pPr>
      <w:r>
        <w:rPr>
          <w:rFonts w:ascii="宋体" w:hAnsi="宋体" w:eastAsia="宋体" w:cs="宋体"/>
          <w:color w:val="000"/>
          <w:sz w:val="28"/>
          <w:szCs w:val="28"/>
        </w:rPr>
        <w:t xml:space="preserve">目前，从《学报》文字内容、差错率到印刷质量都达到了质量认定标准。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1.与兄弟院校学报和相关专业期刊相比，学报质量有待进一步提高，双效益不明显，改革力度不大。</w:t>
      </w:r>
    </w:p>
    <w:p>
      <w:pPr>
        <w:ind w:left="0" w:right="0" w:firstLine="560"/>
        <w:spacing w:before="450" w:after="450" w:line="312" w:lineRule="auto"/>
      </w:pPr>
      <w:r>
        <w:rPr>
          <w:rFonts w:ascii="宋体" w:hAnsi="宋体" w:eastAsia="宋体" w:cs="宋体"/>
          <w:color w:val="000"/>
          <w:sz w:val="28"/>
          <w:szCs w:val="28"/>
        </w:rPr>
        <w:t xml:space="preserve">2.与科研院所、兄弟院校等缺乏联系，有一定深度和理论价值的稿件较少。</w:t>
      </w:r>
    </w:p>
    <w:p>
      <w:pPr>
        <w:ind w:left="0" w:right="0" w:firstLine="560"/>
        <w:spacing w:before="450" w:after="450" w:line="312" w:lineRule="auto"/>
      </w:pPr>
      <w:r>
        <w:rPr>
          <w:rFonts w:ascii="宋体" w:hAnsi="宋体" w:eastAsia="宋体" w:cs="宋体"/>
          <w:color w:val="000"/>
          <w:sz w:val="28"/>
          <w:szCs w:val="28"/>
        </w:rPr>
        <w:t xml:space="preserve">3.民汉文编辑部编辑因学校陆续安排外出学习和抽调学生处带班，又加之学校搬走与搬回，没有宽敞稳定的场所，不同程度上影响了《学报》的质量。</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1. 提高编辑的业务素质，按栏目各负责，培养敬业精神，做好组稿约稿拓宽稿源的工作，每期进行检查总结。</w:t>
      </w:r>
    </w:p>
    <w:p>
      <w:pPr>
        <w:ind w:left="0" w:right="0" w:firstLine="560"/>
        <w:spacing w:before="450" w:after="450" w:line="312" w:lineRule="auto"/>
      </w:pPr>
      <w:r>
        <w:rPr>
          <w:rFonts w:ascii="宋体" w:hAnsi="宋体" w:eastAsia="宋体" w:cs="宋体"/>
          <w:color w:val="000"/>
          <w:sz w:val="28"/>
          <w:szCs w:val="28"/>
        </w:rPr>
        <w:t xml:space="preserve">2.进一步提高学报质量。以抓学术质量为核心，加强刊物的整体编辑构思，加大栏目的设计、策划，实行栏目主持人制度，在选稿用稿上，重文章质量，避免质差的人情稿，要做到看稿不看人。在特约稿上要有所突破，以提高《学报》社会影响力。</w:t>
      </w:r>
    </w:p>
    <w:p>
      <w:pPr>
        <w:ind w:left="0" w:right="0" w:firstLine="560"/>
        <w:spacing w:before="450" w:after="450" w:line="312" w:lineRule="auto"/>
      </w:pPr>
      <w:r>
        <w:rPr>
          <w:rFonts w:ascii="宋体" w:hAnsi="宋体" w:eastAsia="宋体" w:cs="宋体"/>
          <w:color w:val="000"/>
          <w:sz w:val="28"/>
          <w:szCs w:val="28"/>
        </w:rPr>
        <w:t xml:space="preserve">3.加大编审力度。严格三审一读制度。从文章政治观点、学术观点、思想内容到语言文字、逻辑结构等方面严把质量关、加大校对力度，完善自校、他校、内校外校相结合制度。</w:t>
      </w:r>
    </w:p>
    <w:p>
      <w:pPr>
        <w:ind w:left="0" w:right="0" w:firstLine="560"/>
        <w:spacing w:before="450" w:after="450" w:line="312" w:lineRule="auto"/>
      </w:pPr>
      <w:r>
        <w:rPr>
          <w:rFonts w:ascii="宋体" w:hAnsi="宋体" w:eastAsia="宋体" w:cs="宋体"/>
          <w:color w:val="000"/>
          <w:sz w:val="28"/>
          <w:szCs w:val="28"/>
        </w:rPr>
        <w:t xml:space="preserve">4.加强编辑的业务学习和培训。定期组织安排编辑部人员业务学习，对当期出版《学报》进行审读纠错，以避免类似情况再次发生。</w:t>
      </w:r>
    </w:p>
    <w:p>
      <w:pPr>
        <w:ind w:left="0" w:right="0" w:firstLine="560"/>
        <w:spacing w:before="450" w:after="450" w:line="312" w:lineRule="auto"/>
      </w:pPr>
      <w:r>
        <w:rPr>
          <w:rFonts w:ascii="宋体" w:hAnsi="宋体" w:eastAsia="宋体" w:cs="宋体"/>
          <w:color w:val="000"/>
          <w:sz w:val="28"/>
          <w:szCs w:val="28"/>
        </w:rPr>
        <w:t xml:space="preserve">四、201x年计划</w:t>
      </w:r>
    </w:p>
    <w:p>
      <w:pPr>
        <w:ind w:left="0" w:right="0" w:firstLine="560"/>
        <w:spacing w:before="450" w:after="450" w:line="312" w:lineRule="auto"/>
      </w:pPr>
      <w:r>
        <w:rPr>
          <w:rFonts w:ascii="宋体" w:hAnsi="宋体" w:eastAsia="宋体" w:cs="宋体"/>
          <w:color w:val="000"/>
          <w:sz w:val="28"/>
          <w:szCs w:val="28"/>
        </w:rPr>
        <w:t xml:space="preserve">1.在学报质量上再上新台阶，提高学报社会效益和经济效益。</w:t>
      </w:r>
    </w:p>
    <w:p>
      <w:pPr>
        <w:ind w:left="0" w:right="0" w:firstLine="560"/>
        <w:spacing w:before="450" w:after="450" w:line="312" w:lineRule="auto"/>
      </w:pPr>
      <w:r>
        <w:rPr>
          <w:rFonts w:ascii="宋体" w:hAnsi="宋体" w:eastAsia="宋体" w:cs="宋体"/>
          <w:color w:val="000"/>
          <w:sz w:val="28"/>
          <w:szCs w:val="28"/>
        </w:rPr>
        <w:t xml:space="preserve">2.完善学报组织机构，成立学报编委会。</w:t>
      </w:r>
    </w:p>
    <w:p>
      <w:pPr>
        <w:ind w:left="0" w:right="0" w:firstLine="560"/>
        <w:spacing w:before="450" w:after="450" w:line="312" w:lineRule="auto"/>
      </w:pPr>
      <w:r>
        <w:rPr>
          <w:rFonts w:ascii="宋体" w:hAnsi="宋体" w:eastAsia="宋体" w:cs="宋体"/>
          <w:color w:val="000"/>
          <w:sz w:val="28"/>
          <w:szCs w:val="28"/>
        </w:rPr>
        <w:t xml:space="preserve">3.加强编辑业务培训。</w:t>
      </w:r>
    </w:p>
    <w:p>
      <w:pPr>
        <w:ind w:left="0" w:right="0" w:firstLine="560"/>
        <w:spacing w:before="450" w:after="450" w:line="312" w:lineRule="auto"/>
      </w:pPr>
      <w:r>
        <w:rPr>
          <w:rFonts w:ascii="宋体" w:hAnsi="宋体" w:eastAsia="宋体" w:cs="宋体"/>
          <w:color w:val="000"/>
          <w:sz w:val="28"/>
          <w:szCs w:val="28"/>
        </w:rPr>
        <w:t xml:space="preserve">4.建立专家信息库，向专家和新老作者约稿。</w:t>
      </w:r>
    </w:p>
    <w:p>
      <w:pPr>
        <w:ind w:left="0" w:right="0" w:firstLine="560"/>
        <w:spacing w:before="450" w:after="450" w:line="312" w:lineRule="auto"/>
      </w:pPr>
      <w:r>
        <w:rPr>
          <w:rFonts w:ascii="宋体" w:hAnsi="宋体" w:eastAsia="宋体" w:cs="宋体"/>
          <w:color w:val="000"/>
          <w:sz w:val="28"/>
          <w:szCs w:val="28"/>
        </w:rPr>
        <w:t xml:space="preserve">5.加强编辑人员科研工作，提高其科研能力。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2025-07-07T09:48:55+08:00</dcterms:created>
  <dcterms:modified xsi:type="dcterms:W3CDTF">2025-07-07T09:48:55+08:00</dcterms:modified>
</cp:coreProperties>
</file>

<file path=docProps/custom.xml><?xml version="1.0" encoding="utf-8"?>
<Properties xmlns="http://schemas.openxmlformats.org/officeDocument/2006/custom-properties" xmlns:vt="http://schemas.openxmlformats.org/officeDocument/2006/docPropsVTypes"/>
</file>