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学校党建工作总结18篇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基层学校党建工作面临着新机遇新挑战,如何加强基层学校党建工作是新时期学校工作的新课题。以下是本站为大家整理的关于学校党建工作总结18篇范文，希望对大家有所帮助！学校党建工作总结篇1　　我校党建工作在县教育工委的正确领导和同志们的共同努力下，...</w:t>
      </w:r>
    </w:p>
    <w:p>
      <w:pPr>
        <w:ind w:left="0" w:right="0" w:firstLine="560"/>
        <w:spacing w:before="450" w:after="450" w:line="312" w:lineRule="auto"/>
      </w:pPr>
      <w:r>
        <w:rPr>
          <w:rFonts w:ascii="宋体" w:hAnsi="宋体" w:eastAsia="宋体" w:cs="宋体"/>
          <w:color w:val="000"/>
          <w:sz w:val="28"/>
          <w:szCs w:val="28"/>
        </w:rPr>
        <w:t xml:space="preserve">基层学校党建工作面临着新机遇新挑战,如何加强基层学校党建工作是新时期学校工作的新课题。以下是本站为大家整理的关于学校党建工作总结18篇范文，希望对大家有所帮助！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县教育工委的正确领导和同志们的共同努力下，以党的精神为指导，按照创建“五个好”党支部的要求，以组织建设、制度建设、队伍建设为重点，以学习建设、活动建设为载体，紧紧围绕党的群众路线教育实践活动，以“办好人民满意教育”为主题，充分发挥学校党总支的战斗堡垒作用和共产党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一、20_年主要工作</w:t>
      </w:r>
    </w:p>
    <w:p>
      <w:pPr>
        <w:ind w:left="0" w:right="0" w:firstLine="560"/>
        <w:spacing w:before="450" w:after="450" w:line="312" w:lineRule="auto"/>
      </w:pPr>
      <w:r>
        <w:rPr>
          <w:rFonts w:ascii="宋体" w:hAnsi="宋体" w:eastAsia="宋体" w:cs="宋体"/>
          <w:color w:val="000"/>
          <w:sz w:val="28"/>
          <w:szCs w:val="28"/>
        </w:rPr>
        <w:t xml:space="preserve">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1、建立党员学习制度，用制度保证党员的学习行为。党总支坚持每月一次学习活动，每次学习确定一个学习主题。25年我们结合党的群众路线教育实践活动，组织全体党员及教职工系统深入地学习党章和党的、十八届三中、四中全会和系列重要讲话精神，特别是提出的“三严三实”要求和在兰考县调研时的重要讲话精神，以及在指导兰考县委班子专题民主生活会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　　(二)扎实开展党的群众路线教育实践活动。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　　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　　3、严肃了党内生活，召开了高质量的专题民主生活会和组织生活会，弘扬了批评和自我批评的优良传统。学校坚持把贯彻整风精神、开好专题民主生活会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4、不断完善了制度建设，规范教育教学管理，进一步提升制度的执行力和约束力。为了巩固教育实践活动的成果，学校对现行的制度进行认真梳理，切实做好废、改、立工作，对于实践证明行之有效的制度予以重申，着力抓好落实;对于与新形势要求不相适应的，予以修订完善;对于制度缺位的，抓紧研究建立新制度。经认真调查研究，修订完善了《浮山中学领导班子党风廉政建设方案》、《浮山中学教师中、高级职务竞聘考核方案》，《浮山中学教职工考勤制度》、《浮山中学教职工年度考核方案(试行稿)》、新建了《浮山中学绩效工资考核分配方案》、《关于转入浮山中学就读的规定》等。</w:t>
      </w:r>
    </w:p>
    <w:p>
      <w:pPr>
        <w:ind w:left="0" w:right="0" w:firstLine="560"/>
        <w:spacing w:before="450" w:after="450" w:line="312" w:lineRule="auto"/>
      </w:pPr>
      <w:r>
        <w:rPr>
          <w:rFonts w:ascii="宋体" w:hAnsi="宋体" w:eastAsia="宋体" w:cs="宋体"/>
          <w:color w:val="000"/>
          <w:sz w:val="28"/>
          <w:szCs w:val="28"/>
        </w:rPr>
        <w:t xml:space="preserve">　　(三)、抓师德师风建设，发挥党员教师的先锋模范作用。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发挥精神文明建设阵地作用，加大师德建设力度。针对个别“三乱”现象，加强教师的职业道德教育，利用间周的政治学习时间组织教师进行师德教育，并就新近出现的教师违法乱纪事件作为反面教材进行深入剖析;举行“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　　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　　(四)抓党员队伍建设，提高教育实效性,促进学校创新发展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加强党员管理、健全党内生活制度，严格党的组织生活。积极开展“三会一课”;深化党员公开承诺工作;严格完成党员目标管理任务，坚持民主评议党员制度，认真开好领导干部民主生活会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　　2、认真做好发展党员工作。我校党总支认真执行《中国共产党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　　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民主生活会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　　(五)抓群团建设，构建和谐发展新局面。</w:t>
      </w:r>
    </w:p>
    <w:p>
      <w:pPr>
        <w:ind w:left="0" w:right="0" w:firstLine="560"/>
        <w:spacing w:before="450" w:after="450" w:line="312" w:lineRule="auto"/>
      </w:pPr>
      <w:r>
        <w:rPr>
          <w:rFonts w:ascii="宋体" w:hAnsi="宋体" w:eastAsia="宋体" w:cs="宋体"/>
          <w:color w:val="000"/>
          <w:sz w:val="28"/>
          <w:szCs w:val="28"/>
        </w:rPr>
        <w:t xml:space="preserve">　　1、加强工会工作的领导，充分发挥工会参政、监督、维权的职能。2025年学校工会组织召开教代会先后讨论审议通过了《浮山中学教师中、高级职务竞聘考核方案》，《浮山中学绩效工资考核分配方案》等事关教职工切身利益的制度，推动了教职工民主参与、民主管理和民主监督校务工作的落实。节假日积极组织教职工开展文体活动，活跃教职工业余文化生活;组织教职工体检，关心教职工的身体健康;关心离退休老同志的生活，努力帮助老同志排忧解难，注意听取老同志对学校建设的建议和意见;组织开展对老同志的看望慰问活动。</w:t>
      </w:r>
    </w:p>
    <w:p>
      <w:pPr>
        <w:ind w:left="0" w:right="0" w:firstLine="560"/>
        <w:spacing w:before="450" w:after="450" w:line="312" w:lineRule="auto"/>
      </w:pPr>
      <w:r>
        <w:rPr>
          <w:rFonts w:ascii="宋体" w:hAnsi="宋体" w:eastAsia="宋体" w:cs="宋体"/>
          <w:color w:val="000"/>
          <w:sz w:val="28"/>
          <w:szCs w:val="28"/>
        </w:rPr>
        <w:t xml:space="preserve">　　2、加强共青团工作的领导，推进“党建带团建”工作。党总支特别重视和发挥团组织在学生自我教育和管理中的作用，通过团组织开展形式多样的系列校园文化活动和道德实践活动，对青年学生进行人生观、社会主义核心价值观教育。积极开展团员推优工作，努力把积极要求进步品学兼优的团员培养为建党积极分子，全年累计“推优”43人，在青年学生中营造了浓厚的积极向上的精神氛围，促进了学生的学习。</w:t>
      </w:r>
    </w:p>
    <w:p>
      <w:pPr>
        <w:ind w:left="0" w:right="0" w:firstLine="560"/>
        <w:spacing w:before="450" w:after="450" w:line="312" w:lineRule="auto"/>
      </w:pPr>
      <w:r>
        <w:rPr>
          <w:rFonts w:ascii="宋体" w:hAnsi="宋体" w:eastAsia="宋体" w:cs="宋体"/>
          <w:color w:val="000"/>
          <w:sz w:val="28"/>
          <w:szCs w:val="28"/>
        </w:rPr>
        <w:t xml:space="preserve">　　总的来说，过去的一年，在县教育工委的正确领导、关心、支持下，学校党总支和党员、干部、教职工同舟共济、全力以赴抓好即定目标任务的落实，充分发挥党组织的政治核心作用和共产党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党员意识有待进一步加强。少数党员把自己等同于一般普通群众，党员意识淡薄，宗旨意识不强，先进性不突出，党费交缴不积极甚至不愿交。支部民主生活会、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　　(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　　(三)廉政文化建设的步伐需进一步加快。目前受资金影响，校园廉政文化建设相对滞后。</w:t>
      </w:r>
    </w:p>
    <w:p>
      <w:pPr>
        <w:ind w:left="0" w:right="0" w:firstLine="560"/>
        <w:spacing w:before="450" w:after="450" w:line="312" w:lineRule="auto"/>
      </w:pPr>
      <w:r>
        <w:rPr>
          <w:rFonts w:ascii="宋体" w:hAnsi="宋体" w:eastAsia="宋体" w:cs="宋体"/>
          <w:color w:val="000"/>
          <w:sz w:val="28"/>
          <w:szCs w:val="28"/>
        </w:rPr>
        <w:t xml:space="preserve">　　&gt;三、2025年党建工作要点</w:t>
      </w:r>
    </w:p>
    <w:p>
      <w:pPr>
        <w:ind w:left="0" w:right="0" w:firstLine="560"/>
        <w:spacing w:before="450" w:after="450" w:line="312" w:lineRule="auto"/>
      </w:pPr>
      <w:r>
        <w:rPr>
          <w:rFonts w:ascii="宋体" w:hAnsi="宋体" w:eastAsia="宋体" w:cs="宋体"/>
          <w:color w:val="000"/>
          <w:sz w:val="28"/>
          <w:szCs w:val="28"/>
        </w:rPr>
        <w:t xml:space="preserve">　　2025年党建工作的指导思想和目标是：深入贯彻落实党的、十八届三中、四中全会精神，全面学习系列重要讲话精神，按照县教育工委党建工作会议要求，围绕学校教育教学工作大局，创新党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　　(一)加强党员意识教育，落实全面从严治党要求。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　　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　　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　　(二)加强作风建设，为学校发展营造积极向上的生态环境。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　　1、加强领导班子自我教育和管理。班子成员要把廉洁自律、勤政廉政作为日常工作和生活的座右铭，通过民主监督、批评与自我批评自我约束，要成为群众工作和学习的标杆。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　　2、加强党员干部的日常监督。坚持抓早抓小、防微杜渐，规范和落实谈话谈心制度，发现苗头性、倾向性的问题要及时提醒、化解。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&gt;　一、强化政治理论学习</w:t>
      </w:r>
    </w:p>
    <w:p>
      <w:pPr>
        <w:ind w:left="0" w:right="0" w:firstLine="560"/>
        <w:spacing w:before="450" w:after="450" w:line="312" w:lineRule="auto"/>
      </w:pPr>
      <w:r>
        <w:rPr>
          <w:rFonts w:ascii="宋体" w:hAnsi="宋体" w:eastAsia="宋体" w:cs="宋体"/>
          <w:color w:val="000"/>
          <w:sz w:val="28"/>
          <w:szCs w:val="28"/>
        </w:rPr>
        <w:t xml:space="preserve">       筑牢对党忠诚根基加强政治理论学习，切实提高党员干部的理论素养。年初根据局党委制定了《党建工作要点》、《党员干部理论学习计划》，对全年的政治理论学习进行安排部署。通过学习十九大报告精神《党章》、《廉洁自律准则》、《纪律处分条例》、《党内监督条例》、《问责条例》，使我校党员自觉运用党章和党规党纪规范言行，更好地坚定理想信念，严守党的政治纪律和政治规矩，牢固树立“四个意识”。通过学习《习近平总书记系列重要讲话读本》，引导我场党员干部深刻学习领会中央治国理政新理念、新思想、新战略，用党的理论创新成果武装党员干部头脑，深入学习宣传五大发展理念，宣传适应发展新常态的实践要求，加强热点难点问题舆论引导，提振党员干部精气神、凝聚正能量，着力建设党建领域创新的发展。班子成员和全体党员结合各自实际，对照“四个方面”，</w:t>
      </w:r>
    </w:p>
    <w:p>
      <w:pPr>
        <w:ind w:left="0" w:right="0" w:firstLine="560"/>
        <w:spacing w:before="450" w:after="450" w:line="312" w:lineRule="auto"/>
      </w:pPr>
      <w:r>
        <w:rPr>
          <w:rFonts w:ascii="宋体" w:hAnsi="宋体" w:eastAsia="宋体" w:cs="宋体"/>
          <w:color w:val="000"/>
          <w:sz w:val="28"/>
          <w:szCs w:val="28"/>
        </w:rPr>
        <w:t xml:space="preserve">　　认真查找问题，剖析原因，开展批评与自我批评，提出整改措施。结合党员积分管理年终等级评定，组织开展党员民主评议活动，细化标准，提高了党员评议的准确性，纯洁了党员的党性意识.加强党费收缴，增强了党员的党性观念。</w:t>
      </w:r>
    </w:p>
    <w:p>
      <w:pPr>
        <w:ind w:left="0" w:right="0" w:firstLine="560"/>
        <w:spacing w:before="450" w:after="450" w:line="312" w:lineRule="auto"/>
      </w:pPr>
      <w:r>
        <w:rPr>
          <w:rFonts w:ascii="宋体" w:hAnsi="宋体" w:eastAsia="宋体" w:cs="宋体"/>
          <w:color w:val="000"/>
          <w:sz w:val="28"/>
          <w:szCs w:val="28"/>
        </w:rPr>
        <w:t xml:space="preserve">    &gt;   二、积极推进党风廉政建设</w:t>
      </w:r>
    </w:p>
    <w:p>
      <w:pPr>
        <w:ind w:left="0" w:right="0" w:firstLine="560"/>
        <w:spacing w:before="450" w:after="450" w:line="312" w:lineRule="auto"/>
      </w:pPr>
      <w:r>
        <w:rPr>
          <w:rFonts w:ascii="宋体" w:hAnsi="宋体" w:eastAsia="宋体" w:cs="宋体"/>
          <w:color w:val="000"/>
          <w:sz w:val="28"/>
          <w:szCs w:val="28"/>
        </w:rPr>
        <w:t xml:space="preserve">       落实“两个主体责任”按照中纪委、省纪委安排部署和厅纪检组的要求，我校党支部以强化党规党纪教育，提升党员干部遵规守纪的执行力，认真履行主体责任，按照区委、局党委的要求，以落实党风廉政目标责任制为重点，推进党风廉政建设。一是组织开展学习教育。组织党员干部学习、传达、贯彻区委、局党委、纪委有关党风廉政建设决策的部署、重要会议文件精神。组织学习习近平总书记在十八届六次、七次全会的讲话精神。组织党员及时学习《陕西省党员干部警示教育资料》，学习了关于以冯新柱案为鉴开展警示教育、关于落实对冯新柱案“以案促进”的工作方案等通知，用反面教材教育党员干部汲取沉痛教训，不断增强拒腐防变能力。二是建立廉政目标责任制，细化措施落实主体责任。领导重视，把落实党风廉政主体责任放在首要位置，第一时间安排部署党风廉政工作，党支部召开专题会议研究部署党风廉政工作，多次在党员干部会上强调党风廉政建设的重要性，坚持日常教育见缝插针、逢会必讲。制订了我校《2025年党风廉政建设承认书》。与局党委签订了《2025年党风廉政责任书》，层层落实责任。三是开展重点环节问题专项治理活动，从细节着手消除腐败发生。认真贯彻中省纪委和厅纪检组有关节假日期间严格执行“七不准”和“十二个严禁”的具体要求，在清明、中秋、国庆、元旦、春节等节假日开展公款购物、送礼、购寄贺卡、乱发钱物等专项治理活动。开展违规公款购买消费高档白酒问题集中排查整治活动，有效防止了公款乱消费现象。加强廉政监督，形成不能腐，不敢腐的机制。三、积极推进“两学一做”学习教育常态化制度化紧密联系我校实际，推进“两学一做”常态化制度化，把思想教育作为首要任务，坚持用党章党规规范党支部和党员行为，用习近平总书记系列讲话精神武装头脑，指导实践，推动工作，不断增强党员“四个意识”，确保各党支部充分履行职能、发挥核心作用，确保党员干部忠诚、干净、担当、发挥表率作用。我校党支部制度《推进“两学一做”常态化制度化实施方案》，把“两学一做”纳入“三会一课”，作为学习的基本内容，坚持下去。党员大会固定定每月召开一次，组织集中学习。针对党员思想工作实际，确定“三会一课”的主题。副科以上党员干部要坚持读原著、学原文、悟原理；一般党员干部重在掌握基本理论、基本精神、基本要求。在组织党员干部读原著、学原文的同时，开展讨论，启发党员自我教育、相互教育。</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深入贯彻党的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2025年我校党建工作和廉政建设工作目标任务。签订《2025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20_ 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 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　　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&gt;一、按照“135”工作法，强化从严治党和党组织建设，带动群团组织建设，促进学校教育教学发展。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2025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2025年支部书记上党课三次、副书记上党课两次，分别讲了《解读2025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2025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做好发展党员工作。2025年我们按照计划，经过组织部的培训考核，发展党员1名，转正党员2名。重点积极分子2名。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&gt;　二、开展“两学一做”学习教育活动，让学习成为一种自觉，成为一种常态。</w:t>
      </w:r>
    </w:p>
    <w:p>
      <w:pPr>
        <w:ind w:left="0" w:right="0" w:firstLine="560"/>
        <w:spacing w:before="450" w:after="450" w:line="312" w:lineRule="auto"/>
      </w:pPr>
      <w:r>
        <w:rPr>
          <w:rFonts w:ascii="宋体" w:hAnsi="宋体" w:eastAsia="宋体" w:cs="宋体"/>
          <w:color w:val="000"/>
          <w:sz w:val="28"/>
          <w:szCs w:val="28"/>
        </w:rPr>
        <w:t xml:space="preserve">       2025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&gt;　三、积极组织党日活动和志愿者服务活动，强化党性锻炼。</w:t>
      </w:r>
    </w:p>
    <w:p>
      <w:pPr>
        <w:ind w:left="0" w:right="0" w:firstLine="560"/>
        <w:spacing w:before="450" w:after="450" w:line="312" w:lineRule="auto"/>
      </w:pPr>
      <w:r>
        <w:rPr>
          <w:rFonts w:ascii="宋体" w:hAnsi="宋体" w:eastAsia="宋体" w:cs="宋体"/>
          <w:color w:val="000"/>
          <w:sz w:val="28"/>
          <w:szCs w:val="28"/>
        </w:rPr>
        <w:t xml:space="preserve">       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&gt;四、深刻汲取“疫苗案件”教育，集中开展干部作风大整顿活动。</w:t>
      </w:r>
    </w:p>
    <w:p>
      <w:pPr>
        <w:ind w:left="0" w:right="0" w:firstLine="560"/>
        <w:spacing w:before="450" w:after="450" w:line="312" w:lineRule="auto"/>
      </w:pPr>
      <w:r>
        <w:rPr>
          <w:rFonts w:ascii="宋体" w:hAnsi="宋体" w:eastAsia="宋体" w:cs="宋体"/>
          <w:color w:val="000"/>
          <w:sz w:val="28"/>
          <w:szCs w:val="28"/>
        </w:rPr>
        <w:t xml:space="preserve">       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&gt;　　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资料汇编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 奉献 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gt;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&gt;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gt;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gt;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X教育中心成立于X年，是经X区教育局审批注册成立的中小学综合性文化课培训机构。2025年，作为X党支部党建工作“第一责任人”，在X区X第二社区党委的正确领导下，紧紧围绕学校的中心工作，全年紧抓落实学校的党建工作，为学校度过难关，稳定大局，改革创新，提升效益做出了积极的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高位履行党建责任。党支部按照《党章》规定，在上级批准成立党支部后，召开了全体党员大会通过投票选举建立了党支部领导班子。学校党支部围绕学校的中心任务着重抓好良机领导班子建设，在干部培养方面，以“三好”“三化”“三精神”为标准，培养高素质干部队伍。学校党支部通过走出去、请进来、组织专题培养等方式，提高干部的思想素质和管理水平。今年以来，党支部先后重点贯彻了党的十九大精神，学习贯彻落实我市“X党建计划”和我区党建工作会议精神，巩固深化“不忘初心、牢记使命”主题教育成果，学习教育法律法规、时事政治，学习教师职业道德规范等。在转变作风方面，2025年党支部对学校各级领导干部的总体要求是要明确自己身上的担子，对自己分管的工作思路要清晰，工作有章法，踏实勤奋，用心工作，真正发挥出自己的作用。</w:t>
      </w:r>
    </w:p>
    <w:p>
      <w:pPr>
        <w:ind w:left="0" w:right="0" w:firstLine="560"/>
        <w:spacing w:before="450" w:after="450" w:line="312" w:lineRule="auto"/>
      </w:pPr>
      <w:r>
        <w:rPr>
          <w:rFonts w:ascii="宋体" w:hAnsi="宋体" w:eastAsia="宋体" w:cs="宋体"/>
          <w:color w:val="000"/>
          <w:sz w:val="28"/>
          <w:szCs w:val="28"/>
        </w:rPr>
        <w:t xml:space="preserve">　　（二）打造活力党建工程。学校党建活动的载体在于学校运营之中。校长兼支部书记，一岗双责，在学校运营中，同时要求发挥好支部领导和党员的作用。在学校的党建活动中，今年重点巩固深化“不忘初心、牢记使命”主题教育成果，结合学校实际，通过一系列活动载体进一步激发学校党员对工作的积极热情。在“四讲四有”活动中，学校组织中层以上干部学习相关教育文件，开展专题讨论，撰写了学习心得体会，这些活动充分显示了广大干部和党员对学校高度负责的态度。让党建工作与学校运营紧密结合，即提高了党建工作的生动性，又为学校发展起到了保障作用。</w:t>
      </w:r>
    </w:p>
    <w:p>
      <w:pPr>
        <w:ind w:left="0" w:right="0" w:firstLine="560"/>
        <w:spacing w:before="450" w:after="450" w:line="312" w:lineRule="auto"/>
      </w:pPr>
      <w:r>
        <w:rPr>
          <w:rFonts w:ascii="宋体" w:hAnsi="宋体" w:eastAsia="宋体" w:cs="宋体"/>
          <w:color w:val="000"/>
          <w:sz w:val="28"/>
          <w:szCs w:val="28"/>
        </w:rPr>
        <w:t xml:space="preserve">　　（三）着力加强支部建设。2025年学校党支部力量不断壮大，按照上级党组织的工作部署，党支部对学校党建工作总体规划，统筹安排，把学校党支部思想政治建设与教职工实际问题结合起来，不断提高思想政治工作的针对性和实效性。今年，学校党员组织关系进行了集中排查，与已离职的党员逐个联系核对，认真落实了党费的收缴工作。学校党支部以把自己打造为“政治坚定、思想常新、理想永存”的学习型党支部和争创“五好”（支部班子好、党员队伍好、组织设置好、活动开展好、群众反应好）党支部为目标，全面加强党建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党员干部队伍建设不过硬。X党支部成立不久，对支部党建工作的思路还没有完全理顺，容易忽视党员、党支部在学校工作中的引领作用。在当前形势下，有一些党员干部消极等待，无所适从，工作中遇到问题不是积极去解决，去担当，遇到问题不能从大局考虑，而是我行我素。而现在的形势更需要踏踏实实，埋头苦干，说实话干实事的干部。</w:t>
      </w:r>
    </w:p>
    <w:p>
      <w:pPr>
        <w:ind w:left="0" w:right="0" w:firstLine="560"/>
        <w:spacing w:before="450" w:after="450" w:line="312" w:lineRule="auto"/>
      </w:pPr>
      <w:r>
        <w:rPr>
          <w:rFonts w:ascii="宋体" w:hAnsi="宋体" w:eastAsia="宋体" w:cs="宋体"/>
          <w:color w:val="000"/>
          <w:sz w:val="28"/>
          <w:szCs w:val="28"/>
        </w:rPr>
        <w:t xml:space="preserve">　　（二）党建创新力度不够。当前学校遇到前所未有的困难，干部员工收入下降，员工队伍工作积极性受挫，造成学校党支部党建工作也收到了很大影响，整体党建氛围不够浓厚，党建特色活动偏少，吸引力和凝聚力不够。例如今年的“两学一做”学习教育中，活动载体不够丰富，没有切实结合学校实际，深入开展具有学校特色的党建活动。</w:t>
      </w:r>
    </w:p>
    <w:p>
      <w:pPr>
        <w:ind w:left="0" w:right="0" w:firstLine="560"/>
        <w:spacing w:before="450" w:after="450" w:line="312" w:lineRule="auto"/>
      </w:pPr>
      <w:r>
        <w:rPr>
          <w:rFonts w:ascii="宋体" w:hAnsi="宋体" w:eastAsia="宋体" w:cs="宋体"/>
          <w:color w:val="000"/>
          <w:sz w:val="28"/>
          <w:szCs w:val="28"/>
        </w:rPr>
        <w:t xml:space="preserve">　　（三）流动党员管理不严。民营企业人员合理流动是正常的，一些从学校离职的党员教职工，有的由于新单位没有党组织无法转出，有的出于对学校的留恋之情，不愿把党关系转走。这些同志经过电话联系，能按时交纳党费，但大多都无法正常参加活动。对于这些离职的流动党员在管理上缺乏有效的管理措施，主要原因是我们缺乏积极主动解决问题的行动。</w:t>
      </w:r>
    </w:p>
    <w:p>
      <w:pPr>
        <w:ind w:left="0" w:right="0" w:firstLine="560"/>
        <w:spacing w:before="450" w:after="450" w:line="312" w:lineRule="auto"/>
      </w:pPr>
      <w:r>
        <w:rPr>
          <w:rFonts w:ascii="宋体" w:hAnsi="宋体" w:eastAsia="宋体" w:cs="宋体"/>
          <w:color w:val="000"/>
          <w:sz w:val="28"/>
          <w:szCs w:val="28"/>
        </w:rPr>
        <w:t xml:space="preserve">&gt;　　三、下步工作思路及措施</w:t>
      </w:r>
    </w:p>
    <w:p>
      <w:pPr>
        <w:ind w:left="0" w:right="0" w:firstLine="560"/>
        <w:spacing w:before="450" w:after="450" w:line="312" w:lineRule="auto"/>
      </w:pPr>
      <w:r>
        <w:rPr>
          <w:rFonts w:ascii="宋体" w:hAnsi="宋体" w:eastAsia="宋体" w:cs="宋体"/>
          <w:color w:val="000"/>
          <w:sz w:val="28"/>
          <w:szCs w:val="28"/>
        </w:rPr>
        <w:t xml:space="preserve">　　2025年是非常关键的一年，在这一年中，我们要深入学习，深刻领会，经过2025年的预期调整，我们要紧紧抓住机遇，进一步深化学校内部改革改造，人员结构，合理安排课程。企业党建工作更要观念领先，思路领先，引入新思路、新方法，学习先进的工作经验，把学校党建工作的短板补上去，让党的领导、党的方针政策、党的作用真正与学校的发展、学校的运营紧密结合起来。</w:t>
      </w:r>
    </w:p>
    <w:p>
      <w:pPr>
        <w:ind w:left="0" w:right="0" w:firstLine="560"/>
        <w:spacing w:before="450" w:after="450" w:line="312" w:lineRule="auto"/>
      </w:pPr>
      <w:r>
        <w:rPr>
          <w:rFonts w:ascii="宋体" w:hAnsi="宋体" w:eastAsia="宋体" w:cs="宋体"/>
          <w:color w:val="000"/>
          <w:sz w:val="28"/>
          <w:szCs w:val="28"/>
        </w:rPr>
        <w:t xml:space="preserve">　　（一）加强干部队伍扩大组建，加大干部的督促管理、考核评价，把干部的考核和日常管理紧密结合。</w:t>
      </w:r>
    </w:p>
    <w:p>
      <w:pPr>
        <w:ind w:left="0" w:right="0" w:firstLine="560"/>
        <w:spacing w:before="450" w:after="450" w:line="312" w:lineRule="auto"/>
      </w:pPr>
      <w:r>
        <w:rPr>
          <w:rFonts w:ascii="宋体" w:hAnsi="宋体" w:eastAsia="宋体" w:cs="宋体"/>
          <w:color w:val="000"/>
          <w:sz w:val="28"/>
          <w:szCs w:val="28"/>
        </w:rPr>
        <w:t xml:space="preserve">　　（二）着力发挥党员的先锋模范作用，制作版面加大学校优秀党员事迹的宣传力度，让大家身边有标杆，有带头，有学习的榜样。同时继续着力开展学校党员职工双向培养，坚持按照《党章》和学校的发展规划，努力培养发展积极要求进步的一线青年。</w:t>
      </w:r>
    </w:p>
    <w:p>
      <w:pPr>
        <w:ind w:left="0" w:right="0" w:firstLine="560"/>
        <w:spacing w:before="450" w:after="450" w:line="312" w:lineRule="auto"/>
      </w:pPr>
      <w:r>
        <w:rPr>
          <w:rFonts w:ascii="宋体" w:hAnsi="宋体" w:eastAsia="宋体" w:cs="宋体"/>
          <w:color w:val="000"/>
          <w:sz w:val="28"/>
          <w:szCs w:val="28"/>
        </w:rPr>
        <w:t xml:space="preserve">　　（三）在党员的日常管理方面，要充分发挥党支部作用，主动为广大党员排忧解难，多组织一些有助于青年党员成长成才的活动，为他们提供更多的平台，在学校的发展中发挥他们的才智。</w:t>
      </w:r>
    </w:p>
    <w:p>
      <w:pPr>
        <w:ind w:left="0" w:right="0" w:firstLine="560"/>
        <w:spacing w:before="450" w:after="450" w:line="312" w:lineRule="auto"/>
      </w:pPr>
      <w:r>
        <w:rPr>
          <w:rFonts w:ascii="宋体" w:hAnsi="宋体" w:eastAsia="宋体" w:cs="宋体"/>
          <w:color w:val="000"/>
          <w:sz w:val="28"/>
          <w:szCs w:val="28"/>
        </w:rPr>
        <w:t xml:space="preserve">　　（四）2025年要重点加强党建工作基础制度建设，下发相关文件通知，同时加强督促检查，发放会议记录本，切实落实好“三会一课”制度，把党建基础制度落实到位。</w:t>
      </w:r>
    </w:p>
    <w:p>
      <w:pPr>
        <w:ind w:left="0" w:right="0" w:firstLine="560"/>
        <w:spacing w:before="450" w:after="450" w:line="312" w:lineRule="auto"/>
      </w:pPr>
      <w:r>
        <w:rPr>
          <w:rFonts w:ascii="宋体" w:hAnsi="宋体" w:eastAsia="宋体" w:cs="宋体"/>
          <w:color w:val="000"/>
          <w:sz w:val="28"/>
          <w:szCs w:val="28"/>
        </w:rPr>
        <w:t xml:space="preserve">　　（五）完善工会、共青团等群团组织，X的党员人数较少，但是有青年教师相对较多，2025年要鼓励优秀青年教师发挥模范作用，早日加入中国共产党。</w:t>
      </w:r>
    </w:p>
    <w:p>
      <w:pPr>
        <w:ind w:left="0" w:right="0" w:firstLine="560"/>
        <w:spacing w:before="450" w:after="450" w:line="312" w:lineRule="auto"/>
      </w:pPr>
      <w:r>
        <w:rPr>
          <w:rFonts w:ascii="宋体" w:hAnsi="宋体" w:eastAsia="宋体" w:cs="宋体"/>
          <w:color w:val="000"/>
          <w:sz w:val="28"/>
          <w:szCs w:val="28"/>
        </w:rPr>
        <w:t xml:space="preserve">　　2025年的党建工作，X党支部将努力拼搏，促进全年党建工作上台阶，坚决打赢这场攻坚仗。</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学校党建工作总结篇13</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　&gt;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建立研究制度。一是让部门全体干部参与大学生信教问题、“蚁族”群体、中学共青团工作现状、“6·4”前高校学生思想状况研判等多项大样本。二是制订了不定期召开务虚会共同研讨工作、借助专业机构力量研讨专业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2025-08-03T04:39:35+08:00</dcterms:created>
  <dcterms:modified xsi:type="dcterms:W3CDTF">2025-08-03T04:39:35+08:00</dcterms:modified>
</cp:coreProperties>
</file>

<file path=docProps/custom.xml><?xml version="1.0" encoding="utf-8"?>
<Properties xmlns="http://schemas.openxmlformats.org/officeDocument/2006/custom-properties" xmlns:vt="http://schemas.openxmlformats.org/officeDocument/2006/docPropsVTypes"/>
</file>