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学校对于新冠肺炎疫情防控工作措施汇报总结最新</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 疫情发生以来,全国上下众志成城,万众一心,采取各种“硬核”措施防止疫情扩散蔓延,以责任和担当筑起了疫情防控堤坝。以下是我能网小编为大家带来的关于学校对于新冠肺炎疫情防控工作措施汇报总结 ，以供大家参考!　　学校对于新冠肺炎疫情防控工作措...</w:t>
      </w:r>
    </w:p>
    <w:p>
      <w:pPr>
        <w:ind w:left="0" w:right="0" w:firstLine="560"/>
        <w:spacing w:before="450" w:after="450" w:line="312" w:lineRule="auto"/>
      </w:pPr>
      <w:r>
        <w:rPr>
          <w:rFonts w:ascii="宋体" w:hAnsi="宋体" w:eastAsia="宋体" w:cs="宋体"/>
          <w:color w:val="000"/>
          <w:sz w:val="28"/>
          <w:szCs w:val="28"/>
        </w:rPr>
        <w:t xml:space="preserve">- 疫情发生以来,全国上下众志成城,万众一心,采取各种“硬核”措施防止疫情扩散蔓延,以责任和担当筑起了疫情防控堤坝。以下是我能网小编为大家带来的关于学校对于新冠肺炎疫情防控工作措施汇报总结 ，以供大家参考![_TAG_h2]　　学校对于新冠肺炎疫情防控工作措施汇报总结</w:t>
      </w:r>
    </w:p>
    <w:p>
      <w:pPr>
        <w:ind w:left="0" w:right="0" w:firstLine="560"/>
        <w:spacing w:before="450" w:after="450" w:line="312" w:lineRule="auto"/>
      </w:pPr>
      <w:r>
        <w:rPr>
          <w:rFonts w:ascii="宋体" w:hAnsi="宋体" w:eastAsia="宋体" w:cs="宋体"/>
          <w:color w:val="000"/>
          <w:sz w:val="28"/>
          <w:szCs w:val="28"/>
        </w:rPr>
        <w:t xml:space="preserve">　　为贯彻落实xx省教育厅、xx市教育局及xx区区委、区政府、区教育局《xx市xx区教育局关于做好学校新型冠状病毒感染的肺炎疫情防控工作的紧急通知》关于新型冠状病毒感染的肺炎疫情防控工作的部署，为了更好地做好疫情防控工作，强化责任意识，狠抓防控新型冠状病毒感染的肺炎疫情重点环节，切实落实学校传染病防控各项要求，保障广大师生安全。全镇采取了一系列措施，具体总结如下:</w:t>
      </w:r>
    </w:p>
    <w:p>
      <w:pPr>
        <w:ind w:left="0" w:right="0" w:firstLine="560"/>
        <w:spacing w:before="450" w:after="450" w:line="312" w:lineRule="auto"/>
      </w:pPr>
      <w:r>
        <w:rPr>
          <w:rFonts w:ascii="宋体" w:hAnsi="宋体" w:eastAsia="宋体" w:cs="宋体"/>
          <w:color w:val="000"/>
          <w:sz w:val="28"/>
          <w:szCs w:val="28"/>
        </w:rPr>
        <w:t xml:space="preserve">　　1、召开会议，认真落实区教育局关于新型冠状病毒感染的肺炎疫情防控工作的要求，对全镇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　　2、成立了xx镇中心学校新型冠状病毒感染肺炎的疫情防控工作小组，建立健全相关工作制度和工作程序，制定了关于做好新型冠状病毒感染的肺炎疫情防控工作应急预案，落实每一个工作环节，做到严防死守。同时，持续对学生进行新型冠状病毒感染的肺炎疫情说明，实时向学生推送疫情防控宣传资料，缓解紧张情绪，做到科学预防，确保学生生活学习有序，身体健康。积极组织学生观看“我是接班人”网络大课堂疫情防治专题课《在战“疫”中成长》。</w:t>
      </w:r>
    </w:p>
    <w:p>
      <w:pPr>
        <w:ind w:left="0" w:right="0" w:firstLine="560"/>
        <w:spacing w:before="450" w:after="450" w:line="312" w:lineRule="auto"/>
      </w:pPr>
      <w:r>
        <w:rPr>
          <w:rFonts w:ascii="宋体" w:hAnsi="宋体" w:eastAsia="宋体" w:cs="宋体"/>
          <w:color w:val="000"/>
          <w:sz w:val="28"/>
          <w:szCs w:val="28"/>
        </w:rPr>
        <w:t xml:space="preserve">　　3、根据《开学前师生记录表册(共六表)》，按要求做好开学前的师生健康监测等工作，并安排相关人员根据表册的具体要求仔细排查，认真填写。督促班主任及“一对一”监管责任人重点关注三类人员每日行踪及健康监测情况。</w:t>
      </w:r>
    </w:p>
    <w:p>
      <w:pPr>
        <w:ind w:left="0" w:right="0" w:firstLine="560"/>
        <w:spacing w:before="450" w:after="450" w:line="312" w:lineRule="auto"/>
      </w:pPr>
      <w:r>
        <w:rPr>
          <w:rFonts w:ascii="宋体" w:hAnsi="宋体" w:eastAsia="宋体" w:cs="宋体"/>
          <w:color w:val="000"/>
          <w:sz w:val="28"/>
          <w:szCs w:val="28"/>
        </w:rPr>
        <w:t xml:space="preserve">　　4、督促和指导各学校在延迟开学期间切实做好疫情防控和教育教学工作的同时，重点加强对初三年级教学工作的指导，采取针对性措施，科学调整教学和复习计划，保障毕业年级“停课不停教、不停学”，积极开展线上教育教学，全力保障教学质量。</w:t>
      </w:r>
    </w:p>
    <w:p>
      <w:pPr>
        <w:ind w:left="0" w:right="0" w:firstLine="560"/>
        <w:spacing w:before="450" w:after="450" w:line="312" w:lineRule="auto"/>
      </w:pPr>
      <w:r>
        <w:rPr>
          <w:rFonts w:ascii="宋体" w:hAnsi="宋体" w:eastAsia="宋体" w:cs="宋体"/>
          <w:color w:val="000"/>
          <w:sz w:val="28"/>
          <w:szCs w:val="28"/>
        </w:rPr>
        <w:t xml:space="preserve">　　5、通过微信公众号、班主任QQ群、教师QQ群、教师微信办公群等网络渠道尽快转发学校防控工作倡议书，开展健康教育，向学生和家长宣传普及疫情防治知识和防控要求，引导学生和家长居家或外出做好防控。</w:t>
      </w:r>
    </w:p>
    <w:p>
      <w:pPr>
        <w:ind w:left="0" w:right="0" w:firstLine="560"/>
        <w:spacing w:before="450" w:after="450" w:line="312" w:lineRule="auto"/>
      </w:pPr>
      <w:r>
        <w:rPr>
          <w:rFonts w:ascii="宋体" w:hAnsi="宋体" w:eastAsia="宋体" w:cs="宋体"/>
          <w:color w:val="000"/>
          <w:sz w:val="28"/>
          <w:szCs w:val="28"/>
        </w:rPr>
        <w:t xml:space="preserve">　　6、通过电子显示屏、防疫宣传横幅、张贴标语、致学生及家长的公开信等多种形式开展新型冠状病毒感染的肺炎等传染病防控宣传教育，帮助师生提高防范意识、了解防治知识，引导师生养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　　7、对各学校幼儿园重点教学区域和活动场所进行消毒处理，做好日常通风换气工作，保持室内空气流通，为广大师生创造卫生、整洁、健康、文明的校园环境。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8、加强对各学校园的安全隐患排查，严格控制外来车辆、发热人员进入校园。进入校园必须带口罩。并请全镇师生互相监督，发现有来自湖北武汉的人员没有遵守居家隔离，及时给予劝诫或向学校和区卫生健康部门反映，群防群控、严防死守、共同努力保一方平安。</w:t>
      </w:r>
    </w:p>
    <w:p>
      <w:pPr>
        <w:ind w:left="0" w:right="0" w:firstLine="560"/>
        <w:spacing w:before="450" w:after="450" w:line="312" w:lineRule="auto"/>
      </w:pPr>
      <w:r>
        <w:rPr>
          <w:rFonts w:ascii="黑体" w:hAnsi="黑体" w:eastAsia="黑体" w:cs="黑体"/>
          <w:color w:val="000000"/>
          <w:sz w:val="36"/>
          <w:szCs w:val="36"/>
          <w:b w:val="1"/>
          <w:bCs w:val="1"/>
        </w:rPr>
        <w:t xml:space="preserve">　　学校对于新冠肺炎疫情防控工作措施汇报总结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学校对于新冠肺炎疫情防控工作措施汇报总结</w:t>
      </w:r>
    </w:p>
    <w:p>
      <w:pPr>
        <w:ind w:left="0" w:right="0" w:firstLine="560"/>
        <w:spacing w:before="450" w:after="450" w:line="312" w:lineRule="auto"/>
      </w:pPr>
      <w:r>
        <w:rPr>
          <w:rFonts w:ascii="宋体" w:hAnsi="宋体" w:eastAsia="宋体" w:cs="宋体"/>
          <w:color w:val="000"/>
          <w:sz w:val="28"/>
          <w:szCs w:val="28"/>
        </w:rPr>
        <w:t xml:space="preserve">　　无论是老师还是学生，在疫情到来的时候，都要自觉做好防控工作，这样才能避免被感染。以下“学校关于加强新冠肺炎疫情防控工作总结2025”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为科学、规范、有效地应对可能发生的新型冠状病毒感染肺炎的疫情，某镇各中小学校(幼儿园)在中心校校长的带领下坚守岗位，值勤值班，站好疫情防控期间的第一道岗。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七、教、学网上反馈，业绩纳入学校综合考评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多种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