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初中学校安全工作总结大全(三篇)</w:t>
      </w:r>
      <w:bookmarkEnd w:id="1"/>
    </w:p>
    <w:p>
      <w:pPr>
        <w:jc w:val="center"/>
        <w:spacing w:before="0" w:after="450"/>
      </w:pPr>
      <w:r>
        <w:rPr>
          <w:rFonts w:ascii="Arial" w:hAnsi="Arial" w:eastAsia="Arial" w:cs="Arial"/>
          <w:color w:val="999999"/>
          <w:sz w:val="20"/>
          <w:szCs w:val="20"/>
        </w:rPr>
        <w:t xml:space="preserve">来源：网络  作者：岁月静好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初中学校安全工作计划 初中学校安全工作总结一在党的十七大精神指引下，认真实践“三个代表”重要思想，全面贯彻党的教育方针，进一步更新教育观念，转变工作作风。完善措施，加大管理的力度和广度，使中小学校管理水平和教育教学质量再上一个新台阶。以团风...</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初中学校安全工作总结一</w:t>
      </w:r>
    </w:p>
    <w:p>
      <w:pPr>
        <w:ind w:left="0" w:right="0" w:firstLine="560"/>
        <w:spacing w:before="450" w:after="450" w:line="312" w:lineRule="auto"/>
      </w:pPr>
      <w:r>
        <w:rPr>
          <w:rFonts w:ascii="宋体" w:hAnsi="宋体" w:eastAsia="宋体" w:cs="宋体"/>
          <w:color w:val="000"/>
          <w:sz w:val="28"/>
          <w:szCs w:val="28"/>
        </w:rPr>
        <w:t xml:space="preserve">在党的十七大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性。本期中心校将协助学校制定阶段性工作目标，对每项工作实行一事一议，一项一计，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绩效工资分配档次，让有限的资金发挥的激励作用。</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初中学校安全工作总结二</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初中学校安全工作计划 初中学校安全工作总结三</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w:t>
      </w:r>
    </w:p>
    <w:p>
      <w:pPr>
        <w:ind w:left="0" w:right="0" w:firstLine="560"/>
        <w:spacing w:before="450" w:after="450" w:line="312" w:lineRule="auto"/>
      </w:pPr>
      <w:r>
        <w:rPr>
          <w:rFonts w:ascii="宋体" w:hAnsi="宋体" w:eastAsia="宋体" w:cs="宋体"/>
          <w:color w:val="000"/>
          <w:sz w:val="28"/>
          <w:szCs w:val="28"/>
        </w:rPr>
        <w:t xml:space="preserve">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2025-07-07T13:58:54+08:00</dcterms:created>
  <dcterms:modified xsi:type="dcterms:W3CDTF">2025-07-07T13:58:54+08:00</dcterms:modified>
</cp:coreProperties>
</file>

<file path=docProps/custom.xml><?xml version="1.0" encoding="utf-8"?>
<Properties xmlns="http://schemas.openxmlformats.org/officeDocument/2006/custom-properties" xmlns:vt="http://schemas.openxmlformats.org/officeDocument/2006/docPropsVTypes"/>
</file>