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学校图书馆工作总结及下周计划(四篇)</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学校图书馆工作总结报告 学校图书馆工作总结及下周计划一本学期阅览室完成了以下工作：一、杂志、报刊、资料的登记、记录、分类上架工作，及时更换报刊、杂志，不断充实更新阅览内容。二、做好教师借阅刊物的记录、归还的统计记录，并及时上传到校园网。三、...</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学校图书馆工作总结报告 学校图书馆工作总结及下周计划一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学校图书馆工作总结报告 学校图书馆工作总结及下周计划二</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学校图书馆工作总结报告 学校图书馆工作总结及下周计划三</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学校图书馆工作总结报告 学校图书馆工作总结及下周计划四</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