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“党建引领促教育、教书育人当先锋”主题学校党支部党建工作总结</w:t>
      </w:r>
      <w:bookmarkEnd w:id="1"/>
    </w:p>
    <w:p>
      <w:pPr>
        <w:jc w:val="center"/>
        <w:spacing w:before="0" w:after="450"/>
      </w:pPr>
      <w:r>
        <w:rPr>
          <w:rFonts w:ascii="Arial" w:hAnsi="Arial" w:eastAsia="Arial" w:cs="Arial"/>
          <w:color w:val="999999"/>
          <w:sz w:val="20"/>
          <w:szCs w:val="20"/>
        </w:rPr>
        <w:t xml:space="preserve">来源：网络  作者：红尘浅笑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工作总结（JobSummary/WorkSummary），以年终总结、半年总结和季度总结最为常见和多用。以下是本站分享的“党建引领促教育、教书育人当先锋”主题学校党支部党建工作总结，希望能帮助到大家! 　　“党建引领促教育、教书育人当先锋”...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工作总结（JobSummary/WorkSummary），以年终总结、半年总结和季度总结最为常见和多用。以下是本站分享的“党建引领促教育、教书育人当先锋”主题学校党支部党建工作总结，希望能帮助到大家! [_TAG_h2]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2025年我校党支部工作严格遵循《中共__市教育局委员会2025工作要点》内容，高举习近平新时代中国特色社会主义思想伟大旗帜,深入贯彻党的十九大精神和全国教育大会精神，落实新时代党的建设总要求，全面加强党对教育工作的领导，以党的政治建设为统领，落实党的教育方针，坚持以德立教、立德树人根本任务，围绕“党建引领促教育、教书育人当先锋”主题，推进党建工作和教育教学工作的有机融合，突出创新，形成特色，让党建引领学校教育发展。</w:t>
      </w:r>
    </w:p>
    <w:p>
      <w:pPr>
        <w:ind w:left="0" w:right="0" w:firstLine="560"/>
        <w:spacing w:before="450" w:after="450" w:line="312" w:lineRule="auto"/>
      </w:pPr>
      <w:r>
        <w:rPr>
          <w:rFonts w:ascii="宋体" w:hAnsi="宋体" w:eastAsia="宋体" w:cs="宋体"/>
          <w:color w:val="000"/>
          <w:sz w:val="28"/>
          <w:szCs w:val="28"/>
        </w:rPr>
        <w:t xml:space="preserve">&gt;　　一、加强党的制度落实和思想政治建设，坚持党对教育工作的全面领导</w:t>
      </w:r>
    </w:p>
    <w:p>
      <w:pPr>
        <w:ind w:left="0" w:right="0" w:firstLine="560"/>
        <w:spacing w:before="450" w:after="450" w:line="312" w:lineRule="auto"/>
      </w:pPr>
      <w:r>
        <w:rPr>
          <w:rFonts w:ascii="宋体" w:hAnsi="宋体" w:eastAsia="宋体" w:cs="宋体"/>
          <w:color w:val="000"/>
          <w:sz w:val="28"/>
          <w:szCs w:val="28"/>
        </w:rPr>
        <w:t xml:space="preserve">　　(一)落实党建工作制度，加强思想政治建设。落实“三会一课”制度、“三重一大”等基本制度,教育广大党员增强党章意识和党员意识,坚定理想信念,解决好世界观、人生观、价值观这个“总开关”问题。巩固“不忘初心、牢记使命”主题教育成果，充分运用“学习强国”、新时代e支部、__党建公众号等学习平台，加强对党员干部教职工的思想教育。完善教职工政治理论学习制度，强化针对性和感染力，每月组织1次政治学习，把讲政治作为一切工作的生命线，旗帜鲜明讲政治，坚决维护习近平总书记的核心地位,坚决维护党中央权威和集中统一领导,“用‘四个意识’导航、用‘四个自信’强基、用‘两个维护’铸魂”。坚持和完善新党员入党宣誓、党员重温入党誓词等政治仪式,推动党员干部将政治信仰形成个人自觉、集体记忆。</w:t>
      </w:r>
    </w:p>
    <w:p>
      <w:pPr>
        <w:ind w:left="0" w:right="0" w:firstLine="560"/>
        <w:spacing w:before="450" w:after="450" w:line="312" w:lineRule="auto"/>
      </w:pPr>
      <w:r>
        <w:rPr>
          <w:rFonts w:ascii="宋体" w:hAnsi="宋体" w:eastAsia="宋体" w:cs="宋体"/>
          <w:color w:val="000"/>
          <w:sz w:val="28"/>
          <w:szCs w:val="28"/>
        </w:rPr>
        <w:t xml:space="preserve">　　(二)落实党的全面领导。开展“三关五树六创”特色教育实践活动。“三关”即关注教育、关心学校、关爱学生;“五树”即树一名好校长、树一个好班子、树一所好学校、树一批好教师、树一代好学生;“六创”即创立德树人教育、创平安和谐教育、创尊严品味教育、创均衡公平教育、创出干部出人才教育、创全面优先发展教育。</w:t>
      </w:r>
    </w:p>
    <w:p>
      <w:pPr>
        <w:ind w:left="0" w:right="0" w:firstLine="560"/>
        <w:spacing w:before="450" w:after="450" w:line="312" w:lineRule="auto"/>
      </w:pPr>
      <w:r>
        <w:rPr>
          <w:rFonts w:ascii="宋体" w:hAnsi="宋体" w:eastAsia="宋体" w:cs="宋体"/>
          <w:color w:val="000"/>
          <w:sz w:val="28"/>
          <w:szCs w:val="28"/>
        </w:rPr>
        <w:t xml:space="preserve">　　(三)深化支部“五化”建设。认真学习宣传贯彻《中国共产党支部工作条例(试行)》和《新时代吉林基层党组织建设质量标准体系(试行)》,深入贯彻新形势下党内政治生活若干准则,严肃党内政治生活,着力抓好主题党日活动,打造精品党课，严格落实组织生活会、民主评议党员、谈心谈话等制度,支部书记与其他班子成员每年谈心谈话不少于3次,班子成员与党员教师、普通教师每年谈心谈话不少于1次。</w:t>
      </w:r>
    </w:p>
    <w:p>
      <w:pPr>
        <w:ind w:left="0" w:right="0" w:firstLine="560"/>
        <w:spacing w:before="450" w:after="450" w:line="312" w:lineRule="auto"/>
      </w:pPr>
      <w:r>
        <w:rPr>
          <w:rFonts w:ascii="宋体" w:hAnsi="宋体" w:eastAsia="宋体" w:cs="宋体"/>
          <w:color w:val="000"/>
          <w:sz w:val="28"/>
          <w:szCs w:val="28"/>
        </w:rPr>
        <w:t xml:space="preserve">&gt;　　二、加强党的政治建设,落实全面从严治党主体责任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(一)把握“两个坚决维护”。 把讲政治作为一切工作的生命线，旗帜鲜明讲政治，坚决维护习近平总书记的核心地位,坚决维护党中央权威和集中统一领导。把“用‘四个意识’导航、用‘四个自信’强基、用‘两个维护’铸魂”作为我校党支部建设总抓手，作为广大党员党性修养、作风锤炼的主要内容。</w:t>
      </w:r>
    </w:p>
    <w:p>
      <w:pPr>
        <w:ind w:left="0" w:right="0" w:firstLine="560"/>
        <w:spacing w:before="450" w:after="450" w:line="312" w:lineRule="auto"/>
      </w:pPr>
      <w:r>
        <w:rPr>
          <w:rFonts w:ascii="宋体" w:hAnsi="宋体" w:eastAsia="宋体" w:cs="宋体"/>
          <w:color w:val="000"/>
          <w:sz w:val="28"/>
          <w:szCs w:val="28"/>
        </w:rPr>
        <w:t xml:space="preserve">　　(二)严肃党内政治生活。坚持以身作责、率先垂范,教育引导党员干部自觉学习遵守贯彻维护党章,严格执行《准则》《条例》，着力增强党内政治生活的政治性、时代性、原则性、战斗性。坚持和完善民主集中制,坚持“三重一大”事项集体讨论,严格落实好“三会一课”、主题党日、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　　(三)落实党内政治文化建设要求。广泛开展理想信念教育,深化中国特色社会主义、中国梦和社会主义核心价值观宣传教育,大力弘扬忠诚老实、公道正派、实事求是、清正廉洁等价值观,促进党内政治文化、政治生活、政治生态协调推进。通过“三诺一评”活动优中选优，推荐先进典范,努力讲好优秀党员干部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&gt;　　三、加强党的思想建设,提高党员干部思想政治素质</w:t>
      </w:r>
    </w:p>
    <w:p>
      <w:pPr>
        <w:ind w:left="0" w:right="0" w:firstLine="560"/>
        <w:spacing w:before="450" w:after="450" w:line="312" w:lineRule="auto"/>
      </w:pPr>
      <w:r>
        <w:rPr>
          <w:rFonts w:ascii="宋体" w:hAnsi="宋体" w:eastAsia="宋体" w:cs="宋体"/>
          <w:color w:val="000"/>
          <w:sz w:val="28"/>
          <w:szCs w:val="28"/>
        </w:rPr>
        <w:t xml:space="preserve">　　(一)用党的创新理论武装头脑。结合局党办相关要求统筹学习安排，把学习宣传贯彻党的十九大精神和习近平新时代中国特色社会主义思想作为首要政治任务，将《中国共产党支部工作条例(试行)》等纳入“两学一做”学习教育常态化、制度化重要内容。采取集中学习和自主学习的方式，有效落实。引导广大党员教师以德立身、以德立学、以德施教、以德育德的楷模，争做“四有”好教师。结合工作实际不断创新学习形式，在真正学懂弄通做实上下功夫。落实党的十九大精神进教材进课堂进头脑要求，由党支部明确目标，教务处负责具体组织落实。结合“学习强国”等学习平台的推广和使用，落实各项管理规范，通过微信群和工作群及时引导和提醒，不断提高学习效果。</w:t>
      </w:r>
    </w:p>
    <w:p>
      <w:pPr>
        <w:ind w:left="0" w:right="0" w:firstLine="560"/>
        <w:spacing w:before="450" w:after="450" w:line="312" w:lineRule="auto"/>
      </w:pPr>
      <w:r>
        <w:rPr>
          <w:rFonts w:ascii="宋体" w:hAnsi="宋体" w:eastAsia="宋体" w:cs="宋体"/>
          <w:color w:val="000"/>
          <w:sz w:val="28"/>
          <w:szCs w:val="28"/>
        </w:rPr>
        <w:t xml:space="preserve">　　(二)扎实开展“解放思想再深入、全面振兴新突破”教育实践活动。发挥领导干部表率作用，以讲促学，教学相长，提升学习效果。扎实推进“两学一做”学习教育常态化制度化。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好教职工思想政治工作。认真落实新时代教师队伍建设改革意见，发挥名优党员教师的示范引领作用，不断提升教师队伍思想政治素质。有效运用“三会一课”和主题党日等学习载体，将教师职业理想教育和道德教育作为教师全员培训的重要内容，引导教职工增强政治认同和教书育人责任感。加强人文关怀和心理疏导，每周例会分析教职工思想动态，积极为教职工排忧解难。加强师德师风建设，落实好新时代教师职业行为十项准则，进一步完善教师“负面清单”，认真落实师德问题“一票否决制”，强化师德档案管理，积极组织开展师德师风集中宣誓和公开承诺等活动，严格落实模范教师、楷模教师评选要求，大力宣传和弘扬优秀教师模范事迹。</w:t>
      </w:r>
    </w:p>
    <w:p>
      <w:pPr>
        <w:ind w:left="0" w:right="0" w:firstLine="560"/>
        <w:spacing w:before="450" w:after="450" w:line="312" w:lineRule="auto"/>
      </w:pPr>
      <w:r>
        <w:rPr>
          <w:rFonts w:ascii="宋体" w:hAnsi="宋体" w:eastAsia="宋体" w:cs="宋体"/>
          <w:color w:val="000"/>
          <w:sz w:val="28"/>
          <w:szCs w:val="28"/>
        </w:rPr>
        <w:t xml:space="preserve">&gt;　　四、加强党的组织建设，提高党建工作水平</w:t>
      </w:r>
    </w:p>
    <w:p>
      <w:pPr>
        <w:ind w:left="0" w:right="0" w:firstLine="560"/>
        <w:spacing w:before="450" w:after="450" w:line="312" w:lineRule="auto"/>
      </w:pPr>
      <w:r>
        <w:rPr>
          <w:rFonts w:ascii="宋体" w:hAnsi="宋体" w:eastAsia="宋体" w:cs="宋体"/>
          <w:color w:val="000"/>
          <w:sz w:val="28"/>
          <w:szCs w:val="28"/>
        </w:rPr>
        <w:t xml:space="preserve">　　(一)健全党支部管理。认真学习《新时代吉林基层党组织建设质量标准体系(试行)》，落实“基层党建质量提升攻坚行动”的要求，严格按照《中国共产党支部工作条例(试行)》开展工作，不断提高党支部的组织力、感召力、引领力和执行力。保障党建工作经费投入，列入学校经费预算。按照“五有”标准(有设施、有党旗、有誓词、有书报、有制度)完善党员活动室。严格执行组织生活报告备案、支委会议议题表公示等制度，充分发挥各个党小组的作用，实现一加一大于二的发展目标。</w:t>
      </w:r>
    </w:p>
    <w:p>
      <w:pPr>
        <w:ind w:left="0" w:right="0" w:firstLine="560"/>
        <w:spacing w:before="450" w:after="450" w:line="312" w:lineRule="auto"/>
      </w:pPr>
      <w:r>
        <w:rPr>
          <w:rFonts w:ascii="宋体" w:hAnsi="宋体" w:eastAsia="宋体" w:cs="宋体"/>
          <w:color w:val="000"/>
          <w:sz w:val="28"/>
          <w:szCs w:val="28"/>
        </w:rPr>
        <w:t xml:space="preserve">　　(二)推进党支部提质创优。落实“五好一满意”标准化党支部建设工作要求，以“强基领航”行动为指导，努力创建党建工作示范点，总结党建工作经验和党建特色做法，争做优秀党支部。依托“新时代e支部”，进一步落实“党员积分制管理”“党支部创星”活动。继续开展“党员义务看护岗”、“党员教师示范课”等活动，提升党员先锋带动力，继续实行“支部委员带班制度”,不断提升支部堡垒战斗力。</w:t>
      </w:r>
    </w:p>
    <w:p>
      <w:pPr>
        <w:ind w:left="0" w:right="0" w:firstLine="560"/>
        <w:spacing w:before="450" w:after="450" w:line="312" w:lineRule="auto"/>
      </w:pPr>
      <w:r>
        <w:rPr>
          <w:rFonts w:ascii="宋体" w:hAnsi="宋体" w:eastAsia="宋体" w:cs="宋体"/>
          <w:color w:val="000"/>
          <w:sz w:val="28"/>
          <w:szCs w:val="28"/>
        </w:rPr>
        <w:t xml:space="preserve">　　(三)严格党员教育管理监督。把政治标准放在首位,认真做好党员发展工作。按照“控制总量、优化结构、提高质量、发挥作用”的要求,严把发展党员入口关,严格执行党员发展工作程序。加强离退休党员、流动党员管理服务工作。严格规范党费的收缴、管理和使用。深入落实“把教育教学骨干教师培养成党员,把党员教师培养成教育教学骨干,让党员带头示范作表率、带动教职工争做教书育人楷模”的“双培双带”活动理念，支部书记或支委每学期至少为教育教学骨干教师讲一次思想政治课。扎实做好党员队伍建设，本学期争取发展一名新党员。</w:t>
      </w:r>
    </w:p>
    <w:p>
      <w:pPr>
        <w:ind w:left="0" w:right="0" w:firstLine="560"/>
        <w:spacing w:before="450" w:after="450" w:line="312" w:lineRule="auto"/>
      </w:pPr>
      <w:r>
        <w:rPr>
          <w:rFonts w:ascii="宋体" w:hAnsi="宋体" w:eastAsia="宋体" w:cs="宋体"/>
          <w:color w:val="000"/>
          <w:sz w:val="28"/>
          <w:szCs w:val="28"/>
        </w:rPr>
        <w:t xml:space="preserve">　　(四)促进党建工作与教育工作融合。党支部认真履行把方向、管大局、做决策、抓班子、带队伍、保落实的领导职责。以党建工作为统领,创新党建工作方法,开创党建工作新局面。坚持“围绕教育教学抓党建，抓好党建促发展”的总体思路，将党建工作与队伍建设、德育建设、教育教学改革等紧密结合,实现党建工作与中心工作双落实、双促进。不断丰富党建实践载体。以“三亮三比”(亮身份、亮职责、亮承诺;比技能、比业绩、比奉献)为主线，继续开展“三诺一评”、“党员先锋示范岗创建”、党员义务辅导站等活动，促进党建工作与教育教学工作深度融合。</w:t>
      </w:r>
    </w:p>
    <w:p>
      <w:pPr>
        <w:ind w:left="0" w:right="0" w:firstLine="560"/>
        <w:spacing w:before="450" w:after="450" w:line="312" w:lineRule="auto"/>
      </w:pPr>
      <w:r>
        <w:rPr>
          <w:rFonts w:ascii="宋体" w:hAnsi="宋体" w:eastAsia="宋体" w:cs="宋体"/>
          <w:color w:val="000"/>
          <w:sz w:val="28"/>
          <w:szCs w:val="28"/>
        </w:rPr>
        <w:t xml:space="preserve">&gt;　　五、加强意识形态引导，营造教育发展良好氛围</w:t>
      </w:r>
    </w:p>
    <w:p>
      <w:pPr>
        <w:ind w:left="0" w:right="0" w:firstLine="560"/>
        <w:spacing w:before="450" w:after="450" w:line="312" w:lineRule="auto"/>
      </w:pPr>
      <w:r>
        <w:rPr>
          <w:rFonts w:ascii="宋体" w:hAnsi="宋体" w:eastAsia="宋体" w:cs="宋体"/>
          <w:color w:val="000"/>
          <w:sz w:val="28"/>
          <w:szCs w:val="28"/>
        </w:rPr>
        <w:t xml:space="preserve">　　(一)加强组织领导。坚持党管意识形态，把握正确办学方向。落实意识形态工作责任制，层层扣紧“责任链”。把党支部主体责任、书记第一责任人责任和分管领导直接责任真正落到实处。</w:t>
      </w:r>
    </w:p>
    <w:p>
      <w:pPr>
        <w:ind w:left="0" w:right="0" w:firstLine="560"/>
        <w:spacing w:before="450" w:after="450" w:line="312" w:lineRule="auto"/>
      </w:pPr>
      <w:r>
        <w:rPr>
          <w:rFonts w:ascii="宋体" w:hAnsi="宋体" w:eastAsia="宋体" w:cs="宋体"/>
          <w:color w:val="000"/>
          <w:sz w:val="28"/>
          <w:szCs w:val="28"/>
        </w:rPr>
        <w:t xml:space="preserve">　　(二)加强正面宣传。以社会舆情引导为重点，打好意识形态工作主动仗，营造教育发展的良好氛围。强化学校通讯员培养，激励其工作积极性，围绕新举措、新气象、新亮点，积极宣传教育改革发展成果，积极向各类主流媒体报送新闻，正确把握舆论导向，提升教育的影响力。</w:t>
      </w:r>
    </w:p>
    <w:p>
      <w:pPr>
        <w:ind w:left="0" w:right="0" w:firstLine="560"/>
        <w:spacing w:before="450" w:after="450" w:line="312" w:lineRule="auto"/>
      </w:pPr>
      <w:r>
        <w:rPr>
          <w:rFonts w:ascii="宋体" w:hAnsi="宋体" w:eastAsia="宋体" w:cs="宋体"/>
          <w:color w:val="000"/>
          <w:sz w:val="28"/>
          <w:szCs w:val="28"/>
        </w:rPr>
        <w:t xml:space="preserve">　　(三)建立长效机制。严格贯彻执行党中央、省委、市委和局党委关于意识形态工作的决策部署和指示精神，落实教育系统意识形态工作责任制实施细则，筑牢“防火墙”。引导师生增强网络安全意识，提升网络文明素养，遵守网络行为规范。</w:t>
      </w:r>
    </w:p>
    <w:p>
      <w:pPr>
        <w:ind w:left="0" w:right="0" w:firstLine="560"/>
        <w:spacing w:before="450" w:after="450" w:line="312" w:lineRule="auto"/>
      </w:pPr>
      <w:r>
        <w:rPr>
          <w:rFonts w:ascii="宋体" w:hAnsi="宋体" w:eastAsia="宋体" w:cs="宋体"/>
          <w:color w:val="000"/>
          <w:sz w:val="28"/>
          <w:szCs w:val="28"/>
        </w:rPr>
        <w:t xml:space="preserve">&gt;　　六、加强党风廉政工作，打造风清气正教育环境</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树立“管思想、管工作、管作风、管纪律”的理念，进一步明确支委成员职责和班子成员“一岗双责”。发挥敢于担当负责、敢于以身作则的作用,带头转变作风,身体力行、以上率下,形成“头雁”效应,以“关键少数”的自我约束带动“绝大多数”的作风转变，将作风建设进行到底。</w:t>
      </w:r>
    </w:p>
    <w:p>
      <w:pPr>
        <w:ind w:left="0" w:right="0" w:firstLine="560"/>
        <w:spacing w:before="450" w:after="450" w:line="312" w:lineRule="auto"/>
      </w:pPr>
      <w:r>
        <w:rPr>
          <w:rFonts w:ascii="宋体" w:hAnsi="宋体" w:eastAsia="宋体" w:cs="宋体"/>
          <w:color w:val="000"/>
          <w:sz w:val="28"/>
          <w:szCs w:val="28"/>
        </w:rPr>
        <w:t xml:space="preserve">　　(二)加强师德师风建设。开展“坚守初心，勇担使命”系列教育活动，完善教师“负面清单”，实行师德失范“一票否决”，组织开展师德师风集中宣誓和公开承诺仪式，继续开展模范教师、楷模教师评选活动。</w:t>
      </w:r>
    </w:p>
    <w:p>
      <w:pPr>
        <w:ind w:left="0" w:right="0" w:firstLine="560"/>
        <w:spacing w:before="450" w:after="450" w:line="312" w:lineRule="auto"/>
      </w:pPr>
      <w:r>
        <w:rPr>
          <w:rFonts w:ascii="宋体" w:hAnsi="宋体" w:eastAsia="宋体" w:cs="宋体"/>
          <w:color w:val="000"/>
          <w:sz w:val="28"/>
          <w:szCs w:val="28"/>
        </w:rPr>
        <w:t xml:space="preserve">&gt;　　七、加强党建带群建工作，凝聚推动学校发展强大合力</w:t>
      </w:r>
    </w:p>
    <w:p>
      <w:pPr>
        <w:ind w:left="0" w:right="0" w:firstLine="560"/>
        <w:spacing w:before="450" w:after="450" w:line="312" w:lineRule="auto"/>
      </w:pPr>
      <w:r>
        <w:rPr>
          <w:rFonts w:ascii="宋体" w:hAnsi="宋体" w:eastAsia="宋体" w:cs="宋体"/>
          <w:color w:val="000"/>
          <w:sz w:val="28"/>
          <w:szCs w:val="28"/>
        </w:rPr>
        <w:t xml:space="preserve">　　(一)坚持和加强党对群团工作的领导。高度重视工会、妇联等群众组织的领导工作,带好政治建设、组织建设、队伍建设、阵地建设、作用发挥，保持和增强政治性、先进性和群众性。落实健全党群服务长效机制，形成在党组织领导下党群之间协同联动、有效运转、高效服务的工作格局。围绕“弘扬爱国奋斗精神、建功立业新时代”主题，基层工会结合节日和活动，充分发挥桥梁纽带作用,开展丰富多彩的职工文体活动,落实困难帮扶举措,切实保障教职工的合法权利,推进学校民主管理进程;妇女工作小组在党的领导下积极开展工作,激励广大女教职工爱岗敬业、无私奉献,同时合理保障女职工的各项特殊权益。</w:t>
      </w:r>
    </w:p>
    <w:p>
      <w:pPr>
        <w:ind w:left="0" w:right="0" w:firstLine="560"/>
        <w:spacing w:before="450" w:after="450" w:line="312" w:lineRule="auto"/>
      </w:pPr>
      <w:r>
        <w:rPr>
          <w:rFonts w:ascii="宋体" w:hAnsi="宋体" w:eastAsia="宋体" w:cs="宋体"/>
          <w:color w:val="000"/>
          <w:sz w:val="28"/>
          <w:szCs w:val="28"/>
        </w:rPr>
        <w:t xml:space="preserve">　　(二)全面提升共青团和少先队的组织力。落实“青年大学习”行动要求，突出党支部的思想政治引领。深入落实社会主义核心价值观培育计划，全面加强学校共青团工作，抓好“推优入党”工作，深入落实少先队改革攻坚工作，努力实现少先队工作取得新发展。</w:t>
      </w:r>
    </w:p>
    <w:p>
      <w:pPr>
        <w:ind w:left="0" w:right="0" w:firstLine="560"/>
        <w:spacing w:before="450" w:after="450" w:line="312" w:lineRule="auto"/>
      </w:pPr>
      <w:r>
        <w:rPr>
          <w:rFonts w:ascii="宋体" w:hAnsi="宋体" w:eastAsia="宋体" w:cs="宋体"/>
          <w:color w:val="000"/>
          <w:sz w:val="28"/>
          <w:szCs w:val="28"/>
        </w:rPr>
        <w:t xml:space="preserve">　　(三)统筹做好学校疫情防控及复学工作。发挥基层党组织战斗堡垒和党员先锋模范作用，统筹落实各项措施。</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表彰先进教师,树立典型,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三爱”、“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五四”期间及10月份分别举行新团员宣誓仪式，两次共发展团员700多人。开展了清明节祭扫烈士陵园活动、植树节活动、纪念“五四”运动96周年诗歌朗诵比赛、“六·一”国际儿童节庆祝大会，少先大队成立大会等活动。此外,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学校艺术节”“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　　“党建引领促教育、教书育人当先锋”主题学校党支部党建工作总结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