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2025学校教师实习工作总结</w:t>
      </w:r>
      <w:bookmarkEnd w:id="1"/>
    </w:p>
    <w:p>
      <w:pPr>
        <w:jc w:val="center"/>
        <w:spacing w:before="0" w:after="450"/>
      </w:pPr>
      <w:r>
        <w:rPr>
          <w:rFonts w:ascii="Arial" w:hAnsi="Arial" w:eastAsia="Arial" w:cs="Arial"/>
          <w:color w:val="999999"/>
          <w:sz w:val="20"/>
          <w:szCs w:val="20"/>
        </w:rPr>
        <w:t xml:space="preserve">来源：网络  作者：雪海孤独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学校教师实习工作总结5篇做好工作总结，升华工作内容，让工作清晰明了，使得工作进展顺利进行。那么今天小编在这给大家整理了一些20_学校教师实习工作总结，我们一起来看看吧!20_学校教师实习工作总结1回顾一学期的教学工作，在校各级领导的大...</w:t>
      </w:r>
    </w:p>
    <w:p>
      <w:pPr>
        <w:ind w:left="0" w:right="0" w:firstLine="560"/>
        <w:spacing w:before="450" w:after="450" w:line="312" w:lineRule="auto"/>
      </w:pPr>
      <w:r>
        <w:rPr>
          <w:rFonts w:ascii="宋体" w:hAnsi="宋体" w:eastAsia="宋体" w:cs="宋体"/>
          <w:color w:val="000"/>
          <w:sz w:val="28"/>
          <w:szCs w:val="28"/>
        </w:rPr>
        <w:t xml:space="preserve">20_学校教师实习工作总结5篇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做好工作总结，升华工作内容，让工作清晰明了，使得工作进展顺利进行。那么今天小编在这给大家整理了一些20_学校教师实习工作总结，我们一起来看看吧!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20_学校教师实习工作总结1</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3.因材施教，全面提高。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4.优化练习，提高练习的有效性。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5.加强考法、心理等方面的指导，培养非智力因素。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&gt;20_学校教师实习工作总结2</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1.新的洗涤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2.新的发展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3.新的家园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4.新的挑战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5.新的收获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&gt;20_学校教师实习工作总结3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3.考勤纪律方面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&gt;20_学校教师实习工作总结4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&gt;20_学校教师实习工作总结5</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2025-08-06T12:17:10+08:00</dcterms:created>
  <dcterms:modified xsi:type="dcterms:W3CDTF">2025-08-06T12:17:10+08:00</dcterms:modified>
</cp:coreProperties>
</file>

<file path=docProps/custom.xml><?xml version="1.0" encoding="utf-8"?>
<Properties xmlns="http://schemas.openxmlformats.org/officeDocument/2006/custom-properties" xmlns:vt="http://schemas.openxmlformats.org/officeDocument/2006/docPropsVTypes"/>
</file>