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2025年学校团总支工作总结报告(4篇)</w:t>
      </w:r>
      <w:bookmarkEnd w:id="1"/>
    </w:p>
    <w:p>
      <w:pPr>
        <w:jc w:val="center"/>
        <w:spacing w:before="0" w:after="450"/>
      </w:pPr>
      <w:r>
        <w:rPr>
          <w:rFonts w:ascii="Arial" w:hAnsi="Arial" w:eastAsia="Arial" w:cs="Arial"/>
          <w:color w:val="999999"/>
          <w:sz w:val="20"/>
          <w:szCs w:val="20"/>
        </w:rPr>
        <w:t xml:space="preserve">来源：网络  作者：明月清风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学校团总支工作总结报告一一、具体工作总结(一)思想建设方面1.加强团员的政治思想教育。本学期，我班团支部积极提倡本班团员学习中国共产党的先进思想，提高自己的政治思想觉悟;鼓励同学们主动了解国家大事。做一名有社会责任感的、心系民生的大学生。2...</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学校团总支工作总结报告一</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___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___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__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学校团总支工作总结报告二</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______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三、建立健全团的工作制度，规范团支部运转机制，团结带领广大团员青年为增强村党支部凝聚力，开展各类学习和活动。 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传达街道、村两级的各项文件精神和工作思路;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 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学校团总支工作总结报告三</w:t>
      </w:r>
    </w:p>
    <w:p>
      <w:pPr>
        <w:ind w:left="0" w:right="0" w:firstLine="560"/>
        <w:spacing w:before="450" w:after="450" w:line="312" w:lineRule="auto"/>
      </w:pPr>
      <w:r>
        <w:rPr>
          <w:rFonts w:ascii="宋体" w:hAnsi="宋体" w:eastAsia="宋体" w:cs="宋体"/>
          <w:color w:val="000"/>
          <w:sz w:val="28"/>
          <w:szCs w:val="28"/>
        </w:rPr>
        <w:t xml:space="preserve">晃眼中时光飞逝，20______年的钟声犹响在耳畔，时间的步伐却已迈过了20__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学校团总支工作总结报告四</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一、______年的主要工作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_大”精神。11月15日，在区机关团工委安排下，组织团员青年认真学习《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2025-08-06T10:58:03+08:00</dcterms:created>
  <dcterms:modified xsi:type="dcterms:W3CDTF">2025-08-06T10:58:03+08:00</dcterms:modified>
</cp:coreProperties>
</file>

<file path=docProps/custom.xml><?xml version="1.0" encoding="utf-8"?>
<Properties xmlns="http://schemas.openxmlformats.org/officeDocument/2006/custom-properties" xmlns:vt="http://schemas.openxmlformats.org/officeDocument/2006/docPropsVTypes"/>
</file>