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保险公司培训部的年末工作总结报告(4篇)</w:t>
      </w:r>
      <w:bookmarkEnd w:id="1"/>
    </w:p>
    <w:p>
      <w:pPr>
        <w:jc w:val="center"/>
        <w:spacing w:before="0" w:after="450"/>
      </w:pPr>
      <w:r>
        <w:rPr>
          <w:rFonts w:ascii="Arial" w:hAnsi="Arial" w:eastAsia="Arial" w:cs="Arial"/>
          <w:color w:val="999999"/>
          <w:sz w:val="20"/>
          <w:szCs w:val="20"/>
        </w:rPr>
        <w:t xml:space="preserve">来源：网络  作者：七色彩虹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保险公司培训部的年末工作总结报告一全年以创优秀服务部为目标，积极开展各项工作。寿险经营就是会务的经营。每月根据经营重点制做月行事历进行会务管理。严格各项会务的顺利召开：(1)、首先在干部早会上每天对主管对各自团队业绩情况，业务伙伴的访量、追...</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保险公司培训部的年末工作总结报告一</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保险公司培训部的年末工作总结报告二</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保险公司培训部的年末工作总结报告三</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保险公司培训部的年末工作总结报告四</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职场正确认知的传递效果才是决定培训效果好坏的根本。下面小编给大家带来保险公司培训部的年末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__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 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宋体" w:hAnsi="宋体" w:eastAsia="宋体" w:cs="宋体"/>
          <w:color w:val="000"/>
          <w:sz w:val="28"/>
          <w:szCs w:val="28"/>
        </w:rPr>
        <w:t xml:space="preserve">很多人都说过保险是个骗人的行业，那更别说是加入保险了，更说入职是在给你洗头脑，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20_公司职工的职位工作总结五篇&lt;/span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2025-08-03T02:57:59+08:00</dcterms:created>
  <dcterms:modified xsi:type="dcterms:W3CDTF">2025-08-03T02:57:59+08:00</dcterms:modified>
</cp:coreProperties>
</file>

<file path=docProps/custom.xml><?xml version="1.0" encoding="utf-8"?>
<Properties xmlns="http://schemas.openxmlformats.org/officeDocument/2006/custom-properties" xmlns:vt="http://schemas.openxmlformats.org/officeDocument/2006/docPropsVTypes"/>
</file>