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2025年公司年底员工总结报告(5篇)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年底员工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