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最新公司管理人员个人工作总结(9篇)</w:t>
      </w:r>
      <w:bookmarkEnd w:id="1"/>
    </w:p>
    <w:p>
      <w:pPr>
        <w:jc w:val="center"/>
        <w:spacing w:before="0" w:after="450"/>
      </w:pPr>
      <w:r>
        <w:rPr>
          <w:rFonts w:ascii="Arial" w:hAnsi="Arial" w:eastAsia="Arial" w:cs="Arial"/>
          <w:color w:val="999999"/>
          <w:sz w:val="20"/>
          <w:szCs w:val="20"/>
        </w:rPr>
        <w:t xml:space="preserve">来源：网络  作者：轻吟低唱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公司管理人员个人工作总结一一、工作总体情况(一)思想进步，态度端正参加工作以来，本人在思想上严格要求自我，利用业余时间，不断加强自我的思想理论学习，关注时政，通过加强学习，努力提高自我的思想觉悟，提升自我的素养，拓展视野，让自己更好的与时俱...</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公司总经理年终总结5篇&lt;/span</w:t>
      </w:r>
    </w:p>
    <w:p>
      <w:pPr>
        <w:ind w:left="0" w:right="0" w:firstLine="560"/>
        <w:spacing w:before="450" w:after="450" w:line="312" w:lineRule="auto"/>
      </w:pPr>
      <w:r>
        <w:rPr>
          <w:rFonts w:ascii="宋体" w:hAnsi="宋体" w:eastAsia="宋体" w:cs="宋体"/>
          <w:color w:val="000"/>
          <w:sz w:val="28"/>
          <w:szCs w:val="28"/>
        </w:rPr>
        <w:t xml:space="preserve">★ 最新人事年度的工作总结报告5篇&lt;/span</w:t>
      </w:r>
    </w:p>
    <w:p>
      <w:pPr>
        <w:ind w:left="0" w:right="0" w:firstLine="560"/>
        <w:spacing w:before="450" w:after="450" w:line="312" w:lineRule="auto"/>
      </w:pPr>
      <w:r>
        <w:rPr>
          <w:rFonts w:ascii="宋体" w:hAnsi="宋体" w:eastAsia="宋体" w:cs="宋体"/>
          <w:color w:val="000"/>
          <w:sz w:val="28"/>
          <w:szCs w:val="28"/>
        </w:rPr>
        <w:t xml:space="preserve">★ 车间管理人员月度总结5篇范文&lt;/span</w:t>
      </w:r>
    </w:p>
    <w:p>
      <w:pPr>
        <w:ind w:left="0" w:right="0" w:firstLine="560"/>
        <w:spacing w:before="450" w:after="450" w:line="312" w:lineRule="auto"/>
      </w:pPr>
      <w:r>
        <w:rPr>
          <w:rFonts w:ascii="宋体" w:hAnsi="宋体" w:eastAsia="宋体" w:cs="宋体"/>
          <w:color w:val="000"/>
          <w:sz w:val="28"/>
          <w:szCs w:val="28"/>
        </w:rPr>
        <w:t xml:space="preserve">★ 个人工作总结精辟简短5篇&lt;/span</w:t>
      </w:r>
    </w:p>
    <w:p>
      <w:pPr>
        <w:ind w:left="0" w:right="0" w:firstLine="560"/>
        <w:spacing w:before="450" w:after="450" w:line="312" w:lineRule="auto"/>
      </w:pPr>
      <w:r>
        <w:rPr>
          <w:rFonts w:ascii="宋体" w:hAnsi="宋体" w:eastAsia="宋体" w:cs="宋体"/>
          <w:color w:val="000"/>
          <w:sz w:val="28"/>
          <w:szCs w:val="28"/>
        </w:rPr>
        <w:t xml:space="preserve">★ 普通员工个人总结简短范文5篇&lt;/span</w:t>
      </w:r>
    </w:p>
    <w:p>
      <w:pPr>
        <w:ind w:left="0" w:right="0" w:firstLine="560"/>
        <w:spacing w:before="450" w:after="450" w:line="312" w:lineRule="auto"/>
      </w:pPr>
      <w:r>
        <w:rPr>
          <w:rFonts w:ascii="宋体" w:hAnsi="宋体" w:eastAsia="宋体" w:cs="宋体"/>
          <w:color w:val="000"/>
          <w:sz w:val="28"/>
          <w:szCs w:val="28"/>
        </w:rPr>
        <w:t xml:space="preserve">★ 办公室科员个人总结5篇范文&lt;/span</w:t>
      </w:r>
    </w:p>
    <w:p>
      <w:pPr>
        <w:ind w:left="0" w:right="0" w:firstLine="560"/>
        <w:spacing w:before="450" w:after="450" w:line="312" w:lineRule="auto"/>
      </w:pPr>
      <w:r>
        <w:rPr>
          <w:rFonts w:ascii="宋体" w:hAnsi="宋体" w:eastAsia="宋体" w:cs="宋体"/>
          <w:color w:val="000"/>
          <w:sz w:val="28"/>
          <w:szCs w:val="28"/>
        </w:rPr>
        <w:t xml:space="preserve">★ 燃气公司员工工作总结范文5篇&lt;/span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w:t>
      </w:r>
    </w:p>
    <w:p>
      <w:pPr>
        <w:ind w:left="0" w:right="0" w:firstLine="560"/>
        <w:spacing w:before="450" w:after="450" w:line="312" w:lineRule="auto"/>
      </w:pPr>
      <w:r>
        <w:rPr>
          <w:rFonts w:ascii="宋体" w:hAnsi="宋体" w:eastAsia="宋体" w:cs="宋体"/>
          <w:color w:val="000"/>
          <w:sz w:val="28"/>
          <w:szCs w:val="28"/>
        </w:rPr>
        <w:t xml:space="preserve">★ 优秀员工月度个人工作总结5篇&lt;/span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500字普通员工个人总结优秀范文5篇&lt;/spanvar _hmt=_hmt || [];(function() { var hm=element(\"script\");=\"https:///?5c71497339381e592eb8112978edb75a\"; var s=mentsbytagname(\"script\")[0]; before(hm, s);})();[_TAG_h2]公司管理人员个人工作总结二</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公司管理人员个人工作总结三</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公司管理人员个人工作总结四</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公司管理人员个人工作总结五</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公司管理人员个人工作总结六</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2025-08-03T14:31:33+08:00</dcterms:created>
  <dcterms:modified xsi:type="dcterms:W3CDTF">2025-08-03T14:31:33+08:00</dcterms:modified>
</cp:coreProperties>
</file>

<file path=docProps/custom.xml><?xml version="1.0" encoding="utf-8"?>
<Properties xmlns="http://schemas.openxmlformats.org/officeDocument/2006/custom-properties" xmlns:vt="http://schemas.openxmlformats.org/officeDocument/2006/docPropsVTypes"/>
</file>