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2025年公司财务的年度工作计划和目标 公司财务年度工作总结(15篇)</w:t>
      </w:r>
      <w:bookmarkEnd w:id="1"/>
    </w:p>
    <w:p>
      <w:pPr>
        <w:jc w:val="center"/>
        <w:spacing w:before="0" w:after="450"/>
      </w:pPr>
      <w:r>
        <w:rPr>
          <w:rFonts w:ascii="Arial" w:hAnsi="Arial" w:eastAsia="Arial" w:cs="Arial"/>
          <w:color w:val="999999"/>
          <w:sz w:val="20"/>
          <w:szCs w:val="20"/>
        </w:rPr>
        <w:t xml:space="preserve">来源：网络  作者：心旷神怡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公司财务的年度工作计划和目标 公司财务年度工作总结一20xx年工作重点将放在加强货币资金、资产管理、财务分析上，使财务工作及时、准确、有效、有用地完成，工作计划如下：（1）、争对过去一年存在的问题制定一系列措施、完善财务部管理制度，并在实际...</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公司财务年度工作总结一</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公司财务年度工作总结二</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公司财务年度工作总结三</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公司财务年度工作总结四</w:t>
      </w:r>
    </w:p>
    <w:p>
      <w:pPr>
        <w:ind w:left="0" w:right="0" w:firstLine="560"/>
        <w:spacing w:before="450" w:after="450" w:line="312" w:lineRule="auto"/>
      </w:pPr>
      <w:r>
        <w:rPr>
          <w:rFonts w:ascii="宋体" w:hAnsi="宋体" w:eastAsia="宋体" w:cs="宋体"/>
          <w:color w:val="000"/>
          <w:sz w:val="28"/>
          <w:szCs w:val="28"/>
        </w:rPr>
        <w:t xml:space="preserve">本年度，机遇与挑战并存。在新的一年里，我们财务部门力争在机遇与挑战面前认真搞好财务工作，用最优的人力配置争取最大的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公司财务年度工作总结五</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xx年公司财务部财务工作计划对加强财务管理、推动规范管理和加强财务知识学习教育，有着非常重要的作用。为了做到财务工作长计划，短安排。使财务工作在规范化、制度化的良好环境中更好地发挥作用。特拟订了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xx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公司财务年度工作总结七</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思想汇报专题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公司财务年度工作总结八</w:t>
      </w:r>
    </w:p>
    <w:p>
      <w:pPr>
        <w:ind w:left="0" w:right="0" w:firstLine="560"/>
        <w:spacing w:before="450" w:after="450" w:line="312" w:lineRule="auto"/>
      </w:pPr>
      <w:r>
        <w:rPr>
          <w:rFonts w:ascii="宋体" w:hAnsi="宋体" w:eastAsia="宋体" w:cs="宋体"/>
          <w:color w:val="000"/>
          <w:sz w:val="28"/>
          <w:szCs w:val="28"/>
        </w:rPr>
        <w:t xml:space="preserve">1、做好20xx年部门决算编制工作。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公司财务年度工作总结九</w:t>
      </w:r>
    </w:p>
    <w:p>
      <w:pPr>
        <w:ind w:left="0" w:right="0" w:firstLine="560"/>
        <w:spacing w:before="450" w:after="450" w:line="312" w:lineRule="auto"/>
      </w:pPr>
      <w:r>
        <w:rPr>
          <w:rFonts w:ascii="宋体" w:hAnsi="宋体" w:eastAsia="宋体" w:cs="宋体"/>
          <w:color w:val="000"/>
          <w:sz w:val="28"/>
          <w:szCs w:val="28"/>
        </w:rPr>
        <w:t xml:space="preserve">20xx年财务科在公司领导的正确指导下，需要一丝不苟地开展工作，以高度的职责感做好公司的财务统计工作，下面是我们20xx年来的工作计划：</w:t>
      </w:r>
    </w:p>
    <w:p>
      <w:pPr>
        <w:ind w:left="0" w:right="0" w:firstLine="560"/>
        <w:spacing w:before="450" w:after="450" w:line="312" w:lineRule="auto"/>
      </w:pPr>
      <w:r>
        <w:rPr>
          <w:rFonts w:ascii="宋体" w:hAnsi="宋体" w:eastAsia="宋体" w:cs="宋体"/>
          <w:color w:val="000"/>
          <w:sz w:val="28"/>
          <w:szCs w:val="28"/>
        </w:rPr>
        <w:t xml:space="preserve">1、采取定额包干的方式，将手机、座机费、办公费、油料费定额控制，节约归已、超支自负，培养了职工的节约意识。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务必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3、在职工借款还款方面，规定了借款务必于出发后几日内还款，并将其写入科室方针目标，确实起到了降低借款数额，减少资金占用，避免呆帐发生的积极作用。透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加强了财务科全体人员的业务培训，财务科全体成员积极参加各种形式的学习，努力提高业务水平，同时组织财政局对财务基础工作进行检查。财务科成员更需要把提高自身素质当成是能否胜任工作，能否提高财务管理水平的头等大事来做。积极进取，努力学习，使全体财务人员业务技能水平不断提高，为干好工作带给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加大职责制考核力度，保证职责制的贯彻落实，专门成立了考核组织，财务科同企管科及办公室一齐积极参与考核，严格按职责制考核兑现，保证了各项工作的顺利开展。体现了职责制的严肃性与公正性。这就强化了财务的监督管理职能，规范了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确保做到帐帐、帐实相符，没有发现违反规定的行为，保证了自查工作的质量，规范了会计的\'基础工作，为迎审计署的检查做好了充分的准备。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为了切实降低资产负债率，从点滴做起，控制资金占用，提高资使用效率，首先对欠款状况进行了分析，会同各业务部门积极回收货款;其次做好现金预算的预算和编报，防止资金的积压。</w:t>
      </w:r>
    </w:p>
    <w:p>
      <w:pPr>
        <w:ind w:left="0" w:right="0" w:firstLine="560"/>
        <w:spacing w:before="450" w:after="450" w:line="312" w:lineRule="auto"/>
      </w:pPr>
      <w:r>
        <w:rPr>
          <w:rFonts w:ascii="宋体" w:hAnsi="宋体" w:eastAsia="宋体" w:cs="宋体"/>
          <w:color w:val="000"/>
          <w:sz w:val="28"/>
          <w:szCs w:val="28"/>
        </w:rPr>
        <w:t xml:space="preserve">20xx年，需要我们全体成员将变压力为动力，积极进取，开拓创新，充分发挥财务管理在企业管理中的核心作用，为企业的发展壮大做出新的更大的贡献。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公司财务年度工作总结篇十</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为了使财务工作更好地为统计事业的发展服务，加强财务管理，完善各项财务制度，做到财务工作长计划、短安排，使财务工作在规范化、制度化的良好环境中更好地发挥作用。特拟定xx年财务工作计划。</w:t>
      </w:r>
    </w:p>
    <w:p>
      <w:pPr>
        <w:ind w:left="0" w:right="0" w:firstLine="560"/>
        <w:spacing w:before="450" w:after="450" w:line="312" w:lineRule="auto"/>
      </w:pPr>
      <w:r>
        <w:rPr>
          <w:rFonts w:ascii="宋体" w:hAnsi="宋体" w:eastAsia="宋体" w:cs="宋体"/>
          <w:color w:val="000"/>
          <w:sz w:val="28"/>
          <w:szCs w:val="28"/>
        </w:rPr>
        <w:t xml:space="preserve">坚持各项方针政策，遵守财经纪律和各项规章制度，根据本单位的实际，不断完善各项管理制度，加强财务管理，努力开源节流，使有限的经费发挥真正的作用，为统计工作提供财力物力上的保证。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1、认真贯彻省统计局xx年财务工作要点，并将精神在全市统计系统的财务工作中认真贯彻执行。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3、按省统计局、市财政局的要求，认真搞好20xx年地方经费和统计事业费的年度预决算工作。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黑体" w:hAnsi="黑体" w:eastAsia="黑体" w:cs="黑体"/>
          <w:color w:val="000000"/>
          <w:sz w:val="34"/>
          <w:szCs w:val="34"/>
          <w:b w:val="1"/>
          <w:bCs w:val="1"/>
        </w:rPr>
        <w:t xml:space="preserve">公司财务的年度工作计划和目标 公司财务年度工作总结篇十一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公司财务年度工作总结篇十二</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w:t>
      </w:r>
    </w:p>
    <w:p>
      <w:pPr>
        <w:ind w:left="0" w:right="0" w:firstLine="560"/>
        <w:spacing w:before="450" w:after="450" w:line="312" w:lineRule="auto"/>
      </w:pPr>
      <w:r>
        <w:rPr>
          <w:rFonts w:ascii="宋体" w:hAnsi="宋体" w:eastAsia="宋体" w:cs="宋体"/>
          <w:color w:val="000"/>
          <w:sz w:val="28"/>
          <w:szCs w:val="28"/>
        </w:rPr>
        <w:t xml:space="preserve">，同时选拔引纳相对优秀、有会计基础的人员加入财务队伍，实行优胜劣汰，增强公司财务队伍的实力，为全公司的经营稳定打牢基础。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公司财务年度工作总结篇十三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全球金融危机时刻警示着我们，在新的一年里，财务部工作人员应在厂领导的正确领导下制定对全厂其他部门的.考核制度或者相关办法。我做财务工作已经好多年，深知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县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公司财务年度工作总结篇十四</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较大化,以较优的人力配置谋取较大的经济效益。</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较优的人力配置争取较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较大的职责。</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公司财务年度工作总结篇十五</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xx寻求发展，之所以来，就是在当地有一种强烈的危机感，由于当地经济的落后，不知自己的前途在哪里。自从来到xx，依靠xx的飞速发展，我也成了一个新xx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x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xx集团财务管理制度》的要求，做好日常会计核算工作。只有按照《工作规范》、《财务制度》做好日常会计核算工作，做好财务工作分析的基础工作，才能为领导提供真实有效的、具有参考价值的财务分析及决策依据。也争取在xx集团被评为财务信用a类企业之后，x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2025-08-03T04:39:38+08:00</dcterms:created>
  <dcterms:modified xsi:type="dcterms:W3CDTF">2025-08-03T04:39:38+08:00</dcterms:modified>
</cp:coreProperties>
</file>

<file path=docProps/custom.xml><?xml version="1.0" encoding="utf-8"?>
<Properties xmlns="http://schemas.openxmlformats.org/officeDocument/2006/custom-properties" xmlns:vt="http://schemas.openxmlformats.org/officeDocument/2006/docPropsVTypes"/>
</file>