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优秀公司财务工作总结10篇</w:t>
      </w:r>
      <w:bookmarkEnd w:id="1"/>
    </w:p>
    <w:p>
      <w:pPr>
        <w:jc w:val="center"/>
        <w:spacing w:before="0" w:after="450"/>
      </w:pPr>
      <w:r>
        <w:rPr>
          <w:rFonts w:ascii="Arial" w:hAnsi="Arial" w:eastAsia="Arial" w:cs="Arial"/>
          <w:color w:val="999999"/>
          <w:sz w:val="20"/>
          <w:szCs w:val="20"/>
        </w:rPr>
        <w:t xml:space="preserve">来源：网络  作者：空山新雨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优秀公司财务工作总结大全10篇通过回顾过去的工作，遇到的问题和解决问题的方法，我们可以找出规律。遵循这些规则可以事半功倍，可以更好地与实际工作联系起来，达到顺利开展工作的目的。下面小编给大家带来关于优秀公司财务工作总结，希望会对大家的工作与...</w:t>
      </w:r>
    </w:p>
    <w:p>
      <w:pPr>
        <w:ind w:left="0" w:right="0" w:firstLine="560"/>
        <w:spacing w:before="450" w:after="450" w:line="312" w:lineRule="auto"/>
      </w:pPr>
      <w:r>
        <w:rPr>
          <w:rFonts w:ascii="宋体" w:hAnsi="宋体" w:eastAsia="宋体" w:cs="宋体"/>
          <w:color w:val="000"/>
          <w:sz w:val="28"/>
          <w:szCs w:val="28"/>
        </w:rPr>
        <w:t xml:space="preserve">优秀公司财务工作总结大全10篇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优秀公司财务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&gt;优秀公司财务工作总结篇1</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优秀公司财务工作总结篇2</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__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优秀公司财务工作总结篇3</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优秀公司财务工作总结篇4</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一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优秀公司财务工作总结篇5</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__公司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总结如下：</w:t>
      </w:r>
    </w:p>
    <w:p>
      <w:pPr>
        <w:ind w:left="0" w:right="0" w:firstLine="560"/>
        <w:spacing w:before="450" w:after="450" w:line="312" w:lineRule="auto"/>
      </w:pPr>
      <w:r>
        <w:rPr>
          <w:rFonts w:ascii="宋体" w:hAnsi="宋体" w:eastAsia="宋体" w:cs="宋体"/>
          <w:color w:val="000"/>
          <w:sz w:val="28"/>
          <w:szCs w:val="28"/>
        </w:rPr>
        <w:t xml:space="preserve">一、物业公司与__公司的财务分账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__公司与物业管理公司的分账处理工作，开设__公司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物业公司及__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监控__公司的财务开支、价格审核及收款流程的管理。对收银人员进行财务培训，并且于9月份开始增设了收银机，使收银工作更加规范，大大提高了工作效率。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1、建立物业公司的成本库。根据物业公司和__公司的实际工作情况编制物业公司的成本库。合理、准确、清晰的了解物业公司的成本经营状况。为财务分析提供最真实的数据。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3、从管理的角度，对__公司的经营状况进行进一步的核算。把员工包餐与对外经营彻底分开核算，对于一些经营费用也应该合理的分摊，真实的反映__公司的经营成果。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优秀公司财务工作总结篇6</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利用审计成果为支撑，全面提升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方面存在的问题，认真分析，总结经验，提出相关的整改。</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按照省公司要求，做好__工程回头看工作，对__工程资金进行清算，为这项德政工程画上圆满问号。及时向上级单位申请下拨县城网工程资金，保证县城网建设的资金需要。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几名财务人员，才能把省公司的工作要求落到实处。另外，自从__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下半年我们会继续做好__改造工程回头看整改工作，为迎接外部审计工作奠定良好基础。搞好县城网改造工程的材料和基础资料的收集、汇总、核对、清算工作，为决算和结算打好基础。</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优秀公司财务工作总结篇7</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如下：</w:t>
      </w:r>
    </w:p>
    <w:p>
      <w:pPr>
        <w:ind w:left="0" w:right="0" w:firstLine="560"/>
        <w:spacing w:before="450" w:after="450" w:line="312" w:lineRule="auto"/>
      </w:pPr>
      <w:r>
        <w:rPr>
          <w:rFonts w:ascii="宋体" w:hAnsi="宋体" w:eastAsia="宋体" w:cs="宋体"/>
          <w:color w:val="000"/>
          <w:sz w:val="28"/>
          <w:szCs w:val="28"/>
        </w:rPr>
        <w:t xml:space="preserve">一、去年上半年财务处工作总结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1、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2、每月及时办理学院个人所得税和所经办的产业实体的纳税申报、税款上交工作及相关人员的社会养老、公积金的交存工作，做到准确无差错，切实维护学院的整体利益和教职员工的合法权益。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3、按学院档案管理的要求并结合会计档案工作的特殊性，及时进行会计档案的整理、归档工作，确保学院的会计档案全面、完整，便于日常查阅和利用。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4、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5、积极与相关税务主管部门联系争取相关部门对学院教育、教学事业的理解与支持，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6、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7、先后与南京市物价局联系将学院及院属培训中心的各项收费项目进行物价核准，在核准的过程中，物价局考虑到我院的特殊情况，采取了“就高”的原则，使学院的各项收费工作既做到了有据可依，也依法取得了的收入。同时，为支持我院的教育、教学工作，在收费许可证年检过程中，市物价局的领导在自己的职权范围内，给予我院的优惠政策，去年年检时按规定我院应交近万元的年检费用，但在院财务处的积极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8、院财务处在做好自己本职工作的同时，坚持“全院工作一盘棋”，积极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己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二、去年下半年工作思路</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如下：</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2、按时完成院财务办理的学院机关、处室、校区系部的分部门、分项目的会计核算和相关会计管理报表的编报工作，及时提交给相关的部门负责人和院领导，确保准确无误。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3、继续与财政、物价、税务等部门沟通、联系，处理好与学院及院属产业实体的相关的财政、物价、税务事宜。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4、及时与市交通局相关处室沟通、汇报，争取市交通局相关主管处室对学院财务工作的支持、帮助，特别是提供有资质的担保单位问题，完成以前贷款的转贷工作，并争取在新增贷款工作中有实质性的进展。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5、继续办理去年月日交账后的相关未了事宜及以前年度的未了账项，将去年月日前相关产业实体的账务工作尽量做到完整、规范(由于历史等原因，学院及院属产业实体以前的账需要进一步的进行规范)。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6、继续与银行等金融部门沟通，争取在全国银行资金相对较紧的情况下，银行对学院的资金支持有新的再投入，为学院的发展和教育、教学工作筹措需要的资金，确保学院发展与建设资金的需求。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优秀公司财务工作总结篇8</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领导和部门负责人的配合下，财务室认真完成所有财务核算及收支工作，对公司各部门财务指标进行考核，分析及监督，对各种报表的上报，帐务的处理等都已时间过半任务过半。在编制预算、资金安排上做到量入为出，以下是我所总结的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第一，理论学习不够。平时，虽然比较注重对新理论、新知识的学习与钻研，但是，学习还不够深入、不够透彻。一方面，工作忙的时候就只忙工作，缺乏挤劲和钻劲；另一方面，采用了实用主义的态度，对本职工作有指导作用的就学，指导性差一点的就不太认真地去学。特别是还没有真正从体系上去把握它、运用它。</w:t>
      </w:r>
    </w:p>
    <w:p>
      <w:pPr>
        <w:ind w:left="0" w:right="0" w:firstLine="560"/>
        <w:spacing w:before="450" w:after="450" w:line="312" w:lineRule="auto"/>
      </w:pPr>
      <w:r>
        <w:rPr>
          <w:rFonts w:ascii="宋体" w:hAnsi="宋体" w:eastAsia="宋体" w:cs="宋体"/>
          <w:color w:val="000"/>
          <w:sz w:val="28"/>
          <w:szCs w:val="28"/>
        </w:rPr>
        <w:t xml:space="preserve">第二，有时有急躁情绪。因为怕工作完成的质量不够高、进度不够快，所以，便显得不够冷静。</w:t>
      </w:r>
    </w:p>
    <w:p>
      <w:pPr>
        <w:ind w:left="0" w:right="0" w:firstLine="560"/>
        <w:spacing w:before="450" w:after="450" w:line="312" w:lineRule="auto"/>
      </w:pPr>
      <w:r>
        <w:rPr>
          <w:rFonts w:ascii="宋体" w:hAnsi="宋体" w:eastAsia="宋体" w:cs="宋体"/>
          <w:color w:val="000"/>
          <w:sz w:val="28"/>
          <w:szCs w:val="28"/>
        </w:rPr>
        <w:t xml:space="preserve">第三，工作认识不够，缺乏全局观念，对工作定位认识不足，工作态度不好，消极，不主动，推诿等。在平时的工作中，首先应该建立起和谐、融洽的关系，工作才能真正的做好，效率才能够提高的更快；不能偏激，一定要讲究方法和策略；要摆正自己的位置，踏踏实实的工作。</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我们将进一步加强财务管理，实现财务管理科学化，核算规范化，费用控制全面化，强化监督度，细化工作，切实体现财务管理的作用。使得财务运作趋于更合理化、健康化，更能符合公司发展的步伐。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加强原始票据管理，对报销票据不符实际，不符合真实性要求的，坚决予以拒绝。要进一步落实费用管理责任，严格奖惩，加大对各部门费用的管理、控制力度，严格按有关管理规定执行。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优秀公司财务工作总结篇9</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_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优秀公司财务工作总结篇10</w:t>
      </w:r>
    </w:p>
    <w:p>
      <w:pPr>
        <w:ind w:left="0" w:right="0" w:firstLine="560"/>
        <w:spacing w:before="450" w:after="450" w:line="312" w:lineRule="auto"/>
      </w:pPr>
      <w:r>
        <w:rPr>
          <w:rFonts w:ascii="宋体" w:hAnsi="宋体" w:eastAsia="宋体" w:cs="宋体"/>
          <w:color w:val="000"/>
          <w:sz w:val="28"/>
          <w:szCs w:val="28"/>
        </w:rPr>
        <w:t xml:space="preserve">20__年上半年来，在场领导的正确领导下，在上级业务部门的关心指导下，财务科认真落实各项规章制度及工作，较好地完成了各项目标和任务。现将__年上半年工作总结如下：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2025-08-03T04:40:29+08:00</dcterms:created>
  <dcterms:modified xsi:type="dcterms:W3CDTF">2025-08-03T04:40:29+08:00</dcterms:modified>
</cp:coreProperties>
</file>

<file path=docProps/custom.xml><?xml version="1.0" encoding="utf-8"?>
<Properties xmlns="http://schemas.openxmlformats.org/officeDocument/2006/custom-properties" xmlns:vt="http://schemas.openxmlformats.org/officeDocument/2006/docPropsVTypes"/>
</file>