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最新公司第二季度工作总结汇总汇总(2篇)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最新公司第二季度工作总结汇总汇总一委托代理人： 委托代理人： 电话： 本工程设计人： 电话： 电 话： 施工队负责人： 电话：依照《中华人民共和国合同法》及相关法律、法规的规定，结合芜湖市住宅室内装饰装修(以下简称家庭装饰装修)工程的特点，...</w:t>
      </w:r>
    </w:p>
    <w:p>
      <w:pPr>
        <w:ind w:left="0" w:right="0" w:firstLine="560"/>
        <w:spacing w:before="450" w:after="450" w:line="312" w:lineRule="auto"/>
      </w:pPr>
      <w:r>
        <w:rPr>
          <w:rFonts w:ascii="黑体" w:hAnsi="黑体" w:eastAsia="黑体" w:cs="黑体"/>
          <w:color w:val="000000"/>
          <w:sz w:val="36"/>
          <w:szCs w:val="36"/>
          <w:b w:val="1"/>
          <w:bCs w:val="1"/>
        </w:rPr>
        <w:t xml:space="preserve">最新公司第二季度工作总结汇总汇总一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本工程设计人： 电话： 电 话：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芜湖市住宅室内装饰装修(以下简称家庭装饰装修)工程的特点，双方在平等、自愿、协商一致的基础上，就甲方的家庭装饰装修工程的有关事宜，达成一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1.1甲方住房系合法住所。</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乙方为本市经工商行政管理机关核准登记企业。</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1.3房屋结构： □框架结构 □砖混结构 □建筑面积： m。</w:t>
      </w:r>
    </w:p>
    <w:p>
      <w:pPr>
        <w:ind w:left="0" w:right="0" w:firstLine="560"/>
        <w:spacing w:before="450" w:after="450" w:line="312" w:lineRule="auto"/>
      </w:pPr>
      <w:r>
        <w:rPr>
          <w:rFonts w:ascii="宋体" w:hAnsi="宋体" w:eastAsia="宋体" w:cs="宋体"/>
          <w:color w:val="000"/>
          <w:sz w:val="28"/>
          <w:szCs w:val="28"/>
        </w:rPr>
        <w:t xml:space="preserve">1.4工程内容及做法(见表1：家庭装饰装修工程报价单，乙方提供)</w:t>
      </w:r>
    </w:p>
    <w:p>
      <w:pPr>
        <w:ind w:left="0" w:right="0" w:firstLine="560"/>
        <w:spacing w:before="450" w:after="450" w:line="312" w:lineRule="auto"/>
      </w:pPr>
      <w:r>
        <w:rPr>
          <w:rFonts w:ascii="宋体" w:hAnsi="宋体" w:eastAsia="宋体" w:cs="宋体"/>
          <w:color w:val="000"/>
          <w:sz w:val="28"/>
          <w:szCs w:val="28"/>
        </w:rPr>
        <w:t xml:space="preserve">1.5工程承包方式：双方商定采取下列第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(1)乙方包工包料，(乙方提供清单)</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(2)乙方包工，部分包料;甲方提供部分材料;(以清单为主)</w:t>
      </w:r>
    </w:p>
    <w:p>
      <w:pPr>
        <w:ind w:left="0" w:right="0" w:firstLine="560"/>
        <w:spacing w:before="450" w:after="450" w:line="312" w:lineRule="auto"/>
      </w:pPr>
      <w:r>
        <w:rPr>
          <w:rFonts w:ascii="宋体" w:hAnsi="宋体" w:eastAsia="宋体" w:cs="宋体"/>
          <w:color w:val="000"/>
          <w:sz w:val="28"/>
          <w:szCs w:val="28"/>
        </w:rPr>
        <w:t xml:space="preserve">(3)乙方包工，甲方包料。(甲方提供清单)</w:t>
      </w:r>
    </w:p>
    <w:p>
      <w:pPr>
        <w:ind w:left="0" w:right="0" w:firstLine="560"/>
        <w:spacing w:before="450" w:after="450" w:line="312" w:lineRule="auto"/>
      </w:pPr>
      <w:r>
        <w:rPr>
          <w:rFonts w:ascii="宋体" w:hAnsi="宋体" w:eastAsia="宋体" w:cs="宋体"/>
          <w:color w:val="000"/>
          <w:sz w:val="28"/>
          <w:szCs w:val="28"/>
        </w:rPr>
        <w:t xml:space="preserve">1.6工程期限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1.7合同价款：本合同工程造价为(大写)： 元。 (见表1：家庭装饰装修工程报价单)。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施工图纸双方商定施工图采用下列第 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3.2甲方委托乙方设计施工图纸，图纸一式两份，甲方乙方各一份。设计费(大写)元，由甲方支付(此费用不在工程款内)。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 天，为乙方入场施工创造条件。包括：搬清家具、陈设或将室内不易搬动的家具、陈设归堆、遮盖，以不影响施工为原则;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4.2提供施工期间的电源、水源;</w:t>
      </w:r>
    </w:p>
    <w:p>
      <w:pPr>
        <w:ind w:left="0" w:right="0" w:firstLine="560"/>
        <w:spacing w:before="450" w:after="450" w:line="312" w:lineRule="auto"/>
      </w:pPr>
      <w:r>
        <w:rPr>
          <w:rFonts w:ascii="宋体" w:hAnsi="宋体" w:eastAsia="宋体" w:cs="宋体"/>
          <w:color w:val="000"/>
          <w:sz w:val="28"/>
          <w:szCs w:val="28"/>
        </w:rPr>
        <w:t xml:space="preserve">4.3负责协调施工队与邻居的关系;</w:t>
      </w:r>
    </w:p>
    <w:p>
      <w:pPr>
        <w:ind w:left="0" w:right="0" w:firstLine="560"/>
        <w:spacing w:before="450" w:after="450" w:line="312" w:lineRule="auto"/>
      </w:pPr>
      <w:r>
        <w:rPr>
          <w:rFonts w:ascii="宋体" w:hAnsi="宋体" w:eastAsia="宋体" w:cs="宋体"/>
          <w:color w:val="000"/>
          <w:sz w:val="28"/>
          <w:szCs w:val="28"/>
        </w:rPr>
        <w:t xml:space="preserve">4.4不拆改室内承重结构，如需改原建筑非承重结构或设备管线，负责到有关部门办理相应的审批手续;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4.6参与工程质量和施工进度的监督，负责材料的进场、竣工验收。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5.2严格执行有关施工现场规定，不得扰民及污染环境;</w:t>
      </w:r>
    </w:p>
    <w:p>
      <w:pPr>
        <w:ind w:left="0" w:right="0" w:firstLine="560"/>
        <w:spacing w:before="450" w:after="450" w:line="312" w:lineRule="auto"/>
      </w:pPr>
      <w:r>
        <w:rPr>
          <w:rFonts w:ascii="宋体" w:hAnsi="宋体" w:eastAsia="宋体" w:cs="宋体"/>
          <w:color w:val="000"/>
          <w:sz w:val="28"/>
          <w:szCs w:val="28"/>
        </w:rPr>
        <w:t xml:space="preserve">5.3保存好原居室内家具和陈设，保证居室内上、下水管道的畅通;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5.4保证施工现场的整洁，工程完工后负责清理现场。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工程项目及施工方式如需变更，双方应协商一致，签定书面变更协议(需经公司确认盖章，否则无效)，同时调整相关工程费用及工期(见表4：家庭装饰装修施工变更单，乙方提供)。</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7.1甲方签定施工合同后，由乙方包料的，甲方不得擅自购买材料，否则乙方有权对其所购材料(按乙方报价单)加收10%的管理费。</w:t>
      </w:r>
    </w:p>
    <w:p>
      <w:pPr>
        <w:ind w:left="0" w:right="0" w:firstLine="560"/>
        <w:spacing w:before="450" w:after="450" w:line="312" w:lineRule="auto"/>
      </w:pPr>
      <w:r>
        <w:rPr>
          <w:rFonts w:ascii="宋体" w:hAnsi="宋体" w:eastAsia="宋体" w:cs="宋体"/>
          <w:color w:val="000"/>
          <w:sz w:val="28"/>
          <w:szCs w:val="28"/>
        </w:rPr>
        <w:t xml:space="preserve">7.2由甲方提供的材料、设备，甲方应在材料运到施工现场前通知乙方，双方共同验收并办理交代手续;</w:t>
      </w:r>
    </w:p>
    <w:p>
      <w:pPr>
        <w:ind w:left="0" w:right="0" w:firstLine="560"/>
        <w:spacing w:before="450" w:after="450" w:line="312" w:lineRule="auto"/>
      </w:pPr>
      <w:r>
        <w:rPr>
          <w:rFonts w:ascii="宋体" w:hAnsi="宋体" w:eastAsia="宋体" w:cs="宋体"/>
          <w:color w:val="000"/>
          <w:sz w:val="28"/>
          <w:szCs w:val="28"/>
        </w:rPr>
        <w:t xml:space="preserve">7.3由乙方提供的材料、设备(见表3：乙方提供家庭装饰装修材料明细表)，乙方应在材料运到现场前通知甲方，并接受甲方检验。如不符合设计要求，甲方有权停止使用和要求退换，乙方自行使用造成损失的，甲方有权要求无条件整修，并承担费用。</w:t>
      </w:r>
    </w:p>
    <w:p>
      <w:pPr>
        <w:ind w:left="0" w:right="0" w:firstLine="560"/>
        <w:spacing w:before="450" w:after="450" w:line="312" w:lineRule="auto"/>
      </w:pPr>
      <w:r>
        <w:rPr>
          <w:rFonts w:ascii="宋体" w:hAnsi="宋体" w:eastAsia="宋体" w:cs="宋体"/>
          <w:color w:val="000"/>
          <w:sz w:val="28"/>
          <w:szCs w:val="28"/>
        </w:rPr>
        <w:t xml:space="preserve">7.4由甲方提供的材料发生质量问题，乙方不承担质量问题。</w:t>
      </w:r>
    </w:p>
    <w:p>
      <w:pPr>
        <w:ind w:left="0" w:right="0" w:firstLine="560"/>
        <w:spacing w:before="450" w:after="450" w:line="312" w:lineRule="auto"/>
      </w:pPr>
      <w:r>
        <w:rPr>
          <w:rFonts w:ascii="宋体" w:hAnsi="宋体" w:eastAsia="宋体" w:cs="宋体"/>
          <w:color w:val="000"/>
          <w:sz w:val="28"/>
          <w:szCs w:val="28"/>
        </w:rPr>
        <w:t xml:space="preserve">7.5现场材料交付后，应按谁保管谁负责的原则处理纠纷。</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8.2因甲方未按约定完成其负责的工作而影响工期的，工期顺延;因甲方提供的材料设备质量不合格影响工程质量的，返工费用由甲方承担，工期顺延。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9.1双方约定本工程施工质量标准：按《芜湖市家庭装饰质量标准》执行，或按双方合同约定履行。</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9.2施工过程中双方对工程质量发生争议，由 部门对工程质量予以认定，经认定后，工程质量不符合合同约定的，认定过程中支付的相关费用由乙方承担。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工程验收和保养</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10.2工程竣工后乙方应通知甲方验收，甲方应自接到通后两天内参加验收，填写工程验收单(乙方提供)。在工程款结清后，办理移交手续(表5：家庭装饰装修工程结算单，乙方提供)。</w:t>
      </w:r>
    </w:p>
    <w:p>
      <w:pPr>
        <w:ind w:left="0" w:right="0" w:firstLine="560"/>
        <w:spacing w:before="450" w:after="450" w:line="312" w:lineRule="auto"/>
      </w:pPr>
      <w:r>
        <w:rPr>
          <w:rFonts w:ascii="宋体" w:hAnsi="宋体" w:eastAsia="宋体" w:cs="宋体"/>
          <w:color w:val="000"/>
          <w:sz w:val="28"/>
          <w:szCs w:val="28"/>
        </w:rPr>
        <w:t xml:space="preserve">10.3本工程以甲方验收为准，自验收合格后双方签字之日进入保修期。保修期为二十四个月。验收合格签字后，填写工程保修卡(表6：芜湖市住宅室内装饰装修工程保修卡)。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工程款支付及结算 11.1工程款付款方式：</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工程款可以按下表(每月甲方交款都应索要乙方盖财务章的收据);</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11.2工程验收合格后，乙方应向甲方提出工程结算，结算方式以双方签定单价不变，工程量以实际发生量计。并在 天内将有关资料交给甲方。甲方接到资料后日内如果没有异议，即视为同意，双方应填写工程结算单(表5：家庭装饰装修工程结算单，由乙方提供)并签字，甲方应在签字时结清乙方工程尾款。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11.3工程款全部结清后，乙方应向甲方开具正式票据，(税款由甲方承担)。交给保修卡。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12.1合同双方当事人中的任何一方因未履行合同约定或违反法律法规及有关政策规定，受到罚款或给对方造成损失的，均由责任方承当责任，并赔偿给对方损失。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无法验收和损失的，由甲方承担责任。12.3因任一方原因，造成合同无法继续履行时，该方应即时通知另一方，办理合同终止手续，并由责任方赔偿对方合同价的 %</w:t>
      </w:r>
    </w:p>
    <w:p>
      <w:pPr>
        <w:ind w:left="0" w:right="0" w:firstLine="560"/>
        <w:spacing w:before="450" w:after="450" w:line="312" w:lineRule="auto"/>
      </w:pPr>
      <w:r>
        <w:rPr>
          <w:rFonts w:ascii="宋体" w:hAnsi="宋体" w:eastAsia="宋体" w:cs="宋体"/>
          <w:color w:val="000"/>
          <w:sz w:val="28"/>
          <w:szCs w:val="28"/>
        </w:rPr>
        <w:t xml:space="preserve">12.4甲方未按期支付(二)(三)次工程款项的，每延误一天向对方支付违约金人民币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12.5由乙方原因，工程质量达不到双方约定的质量标准，乙方负责修理，工期不予顺延。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12.7合同履行过程中，甲方将乙方的承包施工项目全部或部门拿出自行施工制作的，将不享受承包人承诺的所有优惠条件。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本合同在履行过程中发生的争议，由当事人双方协商解决;也可以向有关部门投诉，由有关部门调解;协商或调解不成的，按下列第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(一)提交芜湖市仲裁委员会仲裁。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14.1因工程施工而产生的垃圾，由乙方负责运出施工现场，并负责将垃圾运到该小区内指定的地点，甲方负责支付垃圾清运费用(此费用不在工程款内)。</w:t>
      </w:r>
    </w:p>
    <w:p>
      <w:pPr>
        <w:ind w:left="0" w:right="0" w:firstLine="560"/>
        <w:spacing w:before="450" w:after="450" w:line="312" w:lineRule="auto"/>
      </w:pPr>
      <w:r>
        <w:rPr>
          <w:rFonts w:ascii="宋体" w:hAnsi="宋体" w:eastAsia="宋体" w:cs="宋体"/>
          <w:color w:val="000"/>
          <w:sz w:val="28"/>
          <w:szCs w:val="28"/>
        </w:rPr>
        <w:t xml:space="preserve">14.2施工期间，甲方将户门钥匙 把，交给乙方保管。工程竣工验收后，乙方负责交给甲方。</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 点 分至 点 分; 下午 点 分至 点 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16.1本合同以双方签字(盖章)后生效，合同履行完毕后终止。 16.2本合同签定后工程不得转包。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发包人(甲方签字)： 承包人(乙方盖章)：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最新公司第二季度工作总结汇总汇总二</w:t>
      </w:r>
    </w:p>
    <w:p>
      <w:pPr>
        <w:ind w:left="0" w:right="0" w:firstLine="560"/>
        <w:spacing w:before="450" w:after="450" w:line="312" w:lineRule="auto"/>
      </w:pPr>
      <w:r>
        <w:rPr>
          <w:rFonts w:ascii="宋体" w:hAnsi="宋体" w:eastAsia="宋体" w:cs="宋体"/>
          <w:color w:val="000"/>
          <w:sz w:val="28"/>
          <w:szCs w:val="28"/>
        </w:rPr>
        <w:t xml:space="preserve">兹将下列耕牛向保险公司投保耕牛保险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│耕牛│畜龄│畜性│毛色│特征│保险金额│保险费│帐面或│投保成数│</w:t>
      </w:r>
    </w:p>
    <w:p>
      <w:pPr>
        <w:ind w:left="0" w:right="0" w:firstLine="560"/>
        <w:spacing w:before="450" w:after="450" w:line="312" w:lineRule="auto"/>
      </w:pPr>
      <w:r>
        <w:rPr>
          <w:rFonts w:ascii="宋体" w:hAnsi="宋体" w:eastAsia="宋体" w:cs="宋体"/>
          <w:color w:val="000"/>
          <w:sz w:val="28"/>
          <w:szCs w:val="28"/>
        </w:rPr>
        <w:t xml:space="preserve">│种类│││││││市价金额││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│总保险金额：人民币佰拾万仟佰拾元整│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│保险费总数：人民币万仟佰拾元角分保险费率：％│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│保险期限：个月自______年____月____日零时起至______年____月____日二十四时止│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│备注：│投保人：│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││投保日期：│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注意：本投保单在未经保险公司同意或未签发保险单之前，不生保险效力。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