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公司人事一周工作总结模板</w:t>
      </w:r>
      <w:bookmarkEnd w:id="1"/>
    </w:p>
    <w:p>
      <w:pPr>
        <w:jc w:val="center"/>
        <w:spacing w:before="0" w:after="450"/>
      </w:pPr>
      <w:r>
        <w:rPr>
          <w:rFonts w:ascii="Arial" w:hAnsi="Arial" w:eastAsia="Arial" w:cs="Arial"/>
          <w:color w:val="999999"/>
          <w:sz w:val="20"/>
          <w:szCs w:val="20"/>
        </w:rPr>
        <w:t xml:space="preserve">来源：网络  作者：心上人间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公司人事一周工作总结模板5篇总结给了人努力工作的动力，培养了人思考的习惯，使工作更有效率，头脑更加清醒，目标更加明确，工作更有意义，不能不说是提高工作效率的一条极其重要途径。以下小编在这给大家整理了一些公司人事一周工作总结模板，希望对大家有...</w:t>
      </w:r>
    </w:p>
    <w:p>
      <w:pPr>
        <w:ind w:left="0" w:right="0" w:firstLine="560"/>
        <w:spacing w:before="450" w:after="450" w:line="312" w:lineRule="auto"/>
      </w:pPr>
      <w:r>
        <w:rPr>
          <w:rFonts w:ascii="宋体" w:hAnsi="宋体" w:eastAsia="宋体" w:cs="宋体"/>
          <w:color w:val="000"/>
          <w:sz w:val="28"/>
          <w:szCs w:val="28"/>
        </w:rPr>
        <w:t xml:space="preserve">公司人事一周工作总结模板5篇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以下小编在这给大家整理了一些公司人事一周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公司人事一周工作总结模板1</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&gt;公司人事一周工作总结模板2</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&gt;公司人事一周工作总结模板3</w:t>
      </w:r>
    </w:p>
    <w:p>
      <w:pPr>
        <w:ind w:left="0" w:right="0" w:firstLine="560"/>
        <w:spacing w:before="450" w:after="450" w:line="312" w:lineRule="auto"/>
      </w:pPr>
      <w:r>
        <w:rPr>
          <w:rFonts w:ascii="宋体" w:hAnsi="宋体" w:eastAsia="宋体" w:cs="宋体"/>
          <w:color w:val="000"/>
          <w:sz w:val="28"/>
          <w:szCs w:val="28"/>
        </w:rPr>
        <w:t xml:space="preserve">一周时间已经过去了，我较好的完成自己的各项任务。现在将上个星期的工作情况总结如下：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&gt;公司人事一周工作总结模板4</w:t>
      </w:r>
    </w:p>
    <w:p>
      <w:pPr>
        <w:ind w:left="0" w:right="0" w:firstLine="560"/>
        <w:spacing w:before="450" w:after="450" w:line="312" w:lineRule="auto"/>
      </w:pPr>
      <w:r>
        <w:rPr>
          <w:rFonts w:ascii="宋体" w:hAnsi="宋体" w:eastAsia="宋体" w:cs="宋体"/>
          <w:color w:val="000"/>
          <w:sz w:val="28"/>
          <w:szCs w:val="28"/>
        </w:rPr>
        <w:t xml:space="preserve">现将一周工作总结如下：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由于刚来公司时间不太长，又恰逢年底，一个多星期不长的时间里，做的工作也比较琐碎，现将这一个多星期开展的工作做一下梳理：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年之后_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&gt;公司人事一周工作总结模板5</w:t>
      </w:r>
    </w:p>
    <w:p>
      <w:pPr>
        <w:ind w:left="0" w:right="0" w:firstLine="560"/>
        <w:spacing w:before="450" w:after="450" w:line="312" w:lineRule="auto"/>
      </w:pPr>
      <w:r>
        <w:rPr>
          <w:rFonts w:ascii="宋体" w:hAnsi="宋体" w:eastAsia="宋体" w:cs="宋体"/>
          <w:color w:val="000"/>
          <w:sz w:val="28"/>
          <w:szCs w:val="28"/>
        </w:rPr>
        <w:t xml:space="preserve">一周的时间匆匆而过，现将这一周工作总结如下：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7、协助工作：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三、行政周工作计划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8.向总部借好下周本校区月份水电费用。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2025-08-03T14:37:34+08:00</dcterms:created>
  <dcterms:modified xsi:type="dcterms:W3CDTF">2025-08-03T14:37:34+08:00</dcterms:modified>
</cp:coreProperties>
</file>

<file path=docProps/custom.xml><?xml version="1.0" encoding="utf-8"?>
<Properties xmlns="http://schemas.openxmlformats.org/officeDocument/2006/custom-properties" xmlns:vt="http://schemas.openxmlformats.org/officeDocument/2006/docPropsVTypes"/>
</file>