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保险公司业务员年度工作总结(六篇)</w:t>
      </w:r>
      <w:bookmarkEnd w:id="1"/>
    </w:p>
    <w:p>
      <w:pPr>
        <w:jc w:val="center"/>
        <w:spacing w:before="0" w:after="450"/>
      </w:pPr>
      <w:r>
        <w:rPr>
          <w:rFonts w:ascii="Arial" w:hAnsi="Arial" w:eastAsia="Arial" w:cs="Arial"/>
          <w:color w:val="999999"/>
          <w:sz w:val="20"/>
          <w:szCs w:val="20"/>
        </w:rPr>
        <w:t xml:space="preserve">来源：网络  作者：岁月静好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保险公司业务员年度工作总结一一、加强理论学习，提升个人修养。第一、认真加强思想改造，不断提高自己的理论水平。来到生产部以后，是我第一次接触到统计的知识，我根据领导的安排及以自身工作的需要，在工作的同时先后学习了电脑知识和一些统计知识等，使我...</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保险公司业务员年度工作总结一</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榨季10月，经组织培养考察、支部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碰到这样那样的困惑和不解，每当这时，我就会主动向工作经验丰富的同事或领导请教；对同志们提出的意见、建议甚至批评，我都会虚心接受、认真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员，我发挥了我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第五、坚持对多功能厅的开放和设备及卫生的维护。多功能厅是我们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总之，生产部是我公司的中枢要害部门，身处其中，我能够做到识局、顾体，积极学习，工作主动，不计较个人得失，圆满完成各项交办事项。同时，也看到自己工作中存在着一些缺点：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一胜作细节方面还不够注重，只考陇作致做的差不多就行了，有些细节工作忽略了，不到位，使工作有瑕疵。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开拓市场，对内狠抓生产管理、保证质量，以市场为导向，面对今年全球性金融危机的挑战，抢抓机遇，销售部全体人员团结拼搏，齐心协力完成了本年度的销售工作任务，现将本年度如下：</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经过上述情况自己也清晰的认识到了在__年自己的工作方法和个人计划目标，自己准备涉足的行业：服务业、酒店、餐饮、娱乐、教育培训、金融证券。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__年1月21日—__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__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__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__年2月—__年3月学习《余世维—有效沟通》__年3月1日—20日《曾仕强—人际关系学》__年3月21日—4月15日《尚致胜—nlp致胜行销学》__年4月16日—5月1日《曾仕强—情绪管理》。</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每月要增加x个以上的新客户，还要有几个潜在客户。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等展览会和、等专业杂志推广后，我公司的__牌产品已有一定的知名度，国内外的客户对我们的产品都有了一定的认识和了解。20__年度老板给销售部定下x万元的销售额，我们销售部完成了全年累计销售总额x万元，产销率 %，货款回收率 %。</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软件，销售和财务管理可以清晰的及时性反映出来。我们销售人员是在__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保险公司业务员年度工作总结五</w:t>
      </w:r>
    </w:p>
    <w:p>
      <w:pPr>
        <w:ind w:left="0" w:right="0" w:firstLine="560"/>
        <w:spacing w:before="450" w:after="450" w:line="312" w:lineRule="auto"/>
      </w:pPr>
      <w:r>
        <w:rPr>
          <w:rFonts w:ascii="宋体" w:hAnsi="宋体" w:eastAsia="宋体" w:cs="宋体"/>
          <w:color w:val="000"/>
          <w:sz w:val="28"/>
          <w:szCs w:val="28"/>
        </w:rPr>
        <w:t xml:space="preserve">20__年已经过去了，在上个月底我们公司也开了销售会议，公司领导在会议上也做了工作总结，给我们更深的了解了我们公司的工作情景，还总结了一些经验供我们分享。所以在这会议之后，领导要求我们也来给自我工作做个总结，期望经过总结我们能够更好的认识自我和向优秀的同事学习经验，从而更好的开展明年的工作。此刻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六、明年的计划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__的数据差距很大，她一年的销售额是_万多，回款是_万多，而我仅有_万多的销售额，远远的落后了，所以我要在明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明年里争取做到_万，即每个月要做_万左右。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最终我要感激我们的领导和我们同事在20__年对我工作的支持和帮忙，期望往后经过大家一齐努力，让我们能够在明年再创佳绩。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保险公司业务员年度工作总结六</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与能力有了提高。首先得感谢公司给我们提供了那么好的工作条件与生活环境，有经验的上级给我们指导，带着我们前进;他们的实战经验让我们终生受益，从他们身上学到的不仅是做事的方法，更重要的是做人的道理，做人是做事的前提与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与建立客户关系群。在市场开发和实际工作中，我学到了如何定位市场方向和产品方向，抓重点客户与跟踪客户，懂得不同市场的不同需求，这样才知道主要产品主攻哪些国家，同事遇到不同地区和国家的客户，也知道推荐其所需，更好的把自己与产品推销出去。当然这点是远远不够的，应该不短的学习，积累，与时俱进，了解行业动态，价格浮动。关键之处是对公司与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与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与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2025-08-02T22:53:12+08:00</dcterms:created>
  <dcterms:modified xsi:type="dcterms:W3CDTF">2025-08-02T22:53:12+08:00</dcterms:modified>
</cp:coreProperties>
</file>

<file path=docProps/custom.xml><?xml version="1.0" encoding="utf-8"?>
<Properties xmlns="http://schemas.openxmlformats.org/officeDocument/2006/custom-properties" xmlns:vt="http://schemas.openxmlformats.org/officeDocument/2006/docPropsVTypes"/>
</file>