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2025年公司办公室年度工作总结(5篇)</w:t>
      </w:r>
      <w:bookmarkEnd w:id="1"/>
    </w:p>
    <w:p>
      <w:pPr>
        <w:jc w:val="center"/>
        <w:spacing w:before="0" w:after="450"/>
      </w:pPr>
      <w:r>
        <w:rPr>
          <w:rFonts w:ascii="Arial" w:hAnsi="Arial" w:eastAsia="Arial" w:cs="Arial"/>
          <w:color w:val="999999"/>
          <w:sz w:val="20"/>
          <w:szCs w:val="20"/>
        </w:rPr>
        <w:t xml:space="preserve">来源：网络  作者：梦里花落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平，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三是扎实做好综治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亮点工作项目。我们以“核心业务强化年”活动为契机，结合办公室业务工作实际，迅速推出“打造网页品牌，展示工作业务”亮点项目，每季开展“我最满意的网页”评选活动，组织专班专人对各单位网站进行检查评选，对优秀网站和网页进行通报表彰，并给予一定的物质奖励，切实发挥亮点项目的带动作用，记忆不加强网站日常维护管理工作，提高网页整体数量和质量，激发全市干部职工活动积极性和主动性。目前，市局各科室、各分局累计编发网站信息621条，被州局采用120条，被省局采用4条，开展2次季度评选活动。</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 ，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xx元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2900元的费用办理了车辆集中入保，在完成检测维护和证照审验的同时，做好了6·28万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22万公里无人身伤害事故的目标。</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21次，清理了施工垃圾，平整了绿化场地，集中回收了废旧钢材和工程余料。协同运输砂土九十八车，改良土壤3100平米。栽植银杏、雪松等苗木146棵、小龙柏2830株，对西厂门前1000平方米的绿地进行了声价改造，协同集团公司完成厂区门前绿化1220平方米。粉刷了西厂院墙和围栏，做好了卫生区、绿化带的划分和检查考核工作，保证了办公场所的清洁卫生。行管科在精简2人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按照公司的统一安排，行管科人员积极平整场地，清理工程垃圾。做好了庆典筹备工作。并于20xx年xx月xx日成功举办了技改增容工程竣工庆典，受到了公司领导的表扬。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万元，月均xx万元，比xx年度增长了12%。完成业务招待22万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41个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28名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w:t>
      </w:r>
    </w:p>
    <w:p>
      <w:pPr>
        <w:ind w:left="0" w:right="0" w:firstLine="560"/>
        <w:spacing w:before="450" w:after="450" w:line="312" w:lineRule="auto"/>
      </w:pPr>
      <w:r>
        <w:rPr>
          <w:rFonts w:ascii="宋体" w:hAnsi="宋体" w:eastAsia="宋体" w:cs="宋体"/>
          <w:color w:val="000"/>
          <w:sz w:val="28"/>
          <w:szCs w:val="28"/>
        </w:rPr>
        <w:t xml:space="preserve">在往年基础之上，4月份前已完成公司档案归档工作，分别对历年来工程技术、竣工资料、收发文、图书录像资料、大事记等应归档资料进行归档，发挥基础档案功能，切实为公司经营发展服务。服务事业单位，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2、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3、制定出台公司《员工手册》。</w:t>
      </w:r>
    </w:p>
    <w:p>
      <w:pPr>
        <w:ind w:left="0" w:right="0" w:firstLine="560"/>
        <w:spacing w:before="450" w:after="450" w:line="312" w:lineRule="auto"/>
      </w:pPr>
      <w:r>
        <w:rPr>
          <w:rFonts w:ascii="宋体" w:hAnsi="宋体" w:eastAsia="宋体" w:cs="宋体"/>
          <w:color w:val="000"/>
          <w:sz w:val="28"/>
          <w:szCs w:val="28"/>
        </w:rPr>
        <w:t xml:space="preserve">4、在工作作风转变上欠缺，科室之间协调力度不大。主要表此刻劳动纪律上虽不断督查，但违反劳动纪律现象屡屡有发生，迟到、早退、脱岗或做与公司无关工作时有不能有效遏止。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5、增强同各科室的沟通协调力度，对不良现象及时反映、及时引导、及时落实公司处理意见。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为了加强管理，我们完善了过去的各种管理制度，突出制度管理，严格照章办事，进一步明确了工作职责，完善了办公室管理、考勤管理、员工宿舍管理、请假、值班等各种常规管理，充分体现了对事不对人的管理思想，各项工作井然有序。合理调配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我部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综合部门的工作最大地规律就是“无规律”，因此，每天除了本职工作外，还经常有计划之外的事情需要临时处理，并且一般比较紧急，对此不得不放心手头的工作先去解决，所以这些临时性的事务占用了比较多工作时间，经常是忙忙碌碌的一天下来，原本计划要完成的却没有做，导致手头的工作也累积摞摞。办公室人手少，工作量大，特别是遇到企业会务工作时，就需要部门员工团结协作。在20xx年里，遇到各类活动与会议，本人都积极配合做好会务工作，与部门同事心往一处想，劲往一处使，只期望把活动圆满完成。办公室就是个服务性质的部门，本人认真做好各项服务工作，以保障工作的正常开展。部门之间遇到其他同事来查阅文件或是调阅电子文档，本人都会及时办妥；其它部门遇到相关问题来咨询或者要求帮助，本人都会第一时间解答与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xx年以来，本人主要完成了以下工作：协助办公室主任做好行政管理工作，组织召开每日全体办公人员会议，中层干部会议。做好材料的修改、打印、信息上报和档案管理等工作，确保及时上报。做好各种文件的收发，复印工作。及时请领导阅办。做好每日报邗、信件的收发工作；人事档案管理，记录在厂员工的，做好新员工入厂手续；协助办公室主任完成各项交办的工作；每日登记快递记录册并核对帐单进行结算；每月按时统计办公室考勤并上报财务就行工资核算；对电脑设备的维修进行联系与基本办公耗材管理工作并核对购入帐单及议价结算；对宾馆住宿领用单进行核对及结算；定期抄录宿舍水电表及核算应扣金额，并上报财务；对新入住员工进行登记，分发房间钥匙并确保入住基本设施；宿舍楼家具设备损坏维修的联系；定期网上查阅公司车辆违章信息并针对性上报财务经理。</w:t>
      </w:r>
    </w:p>
    <w:p>
      <w:pPr>
        <w:ind w:left="0" w:right="0" w:firstLine="560"/>
        <w:spacing w:before="450" w:after="450" w:line="312" w:lineRule="auto"/>
      </w:pPr>
      <w:r>
        <w:rPr>
          <w:rFonts w:ascii="宋体" w:hAnsi="宋体" w:eastAsia="宋体" w:cs="宋体"/>
          <w:color w:val="000"/>
          <w:sz w:val="28"/>
          <w:szCs w:val="28"/>
        </w:rPr>
        <w:t xml:space="preserve">（一）办公室网络线缆</w:t>
      </w:r>
    </w:p>
    <w:p>
      <w:pPr>
        <w:ind w:left="0" w:right="0" w:firstLine="560"/>
        <w:spacing w:before="450" w:after="450" w:line="312" w:lineRule="auto"/>
      </w:pPr>
      <w:r>
        <w:rPr>
          <w:rFonts w:ascii="宋体" w:hAnsi="宋体" w:eastAsia="宋体" w:cs="宋体"/>
          <w:color w:val="000"/>
          <w:sz w:val="28"/>
          <w:szCs w:val="28"/>
        </w:rPr>
        <w:t xml:space="preserve">希望公司能考虑使用无线路由器，随着办公室电脑的日渐增加，接的网线也一条一条增加，错综杂乱的布置，影响了办公室的美观，也浪费使用成本。</w:t>
      </w:r>
    </w:p>
    <w:p>
      <w:pPr>
        <w:ind w:left="0" w:right="0" w:firstLine="560"/>
        <w:spacing w:before="450" w:after="450" w:line="312" w:lineRule="auto"/>
      </w:pPr>
      <w:r>
        <w:rPr>
          <w:rFonts w:ascii="宋体" w:hAnsi="宋体" w:eastAsia="宋体" w:cs="宋体"/>
          <w:color w:val="000"/>
          <w:sz w:val="28"/>
          <w:szCs w:val="28"/>
        </w:rPr>
        <w:t xml:space="preserve">（二）办公室网络安全</w:t>
      </w:r>
    </w:p>
    <w:p>
      <w:pPr>
        <w:ind w:left="0" w:right="0" w:firstLine="560"/>
        <w:spacing w:before="450" w:after="450" w:line="312" w:lineRule="auto"/>
      </w:pPr>
      <w:r>
        <w:rPr>
          <w:rFonts w:ascii="宋体" w:hAnsi="宋体" w:eastAsia="宋体" w:cs="宋体"/>
          <w:color w:val="000"/>
          <w:sz w:val="28"/>
          <w:szCs w:val="28"/>
        </w:rPr>
        <w:t xml:space="preserve">因为上网的必要性，导致许多电脑多少都有中病毒现象，日积月累就会导致操作系统瘫痪。且也不是电脑不上网就万事大吉，只要有一台电脑有病毒，通过局域网络也会让未中毒的电脑受到攻击。现在公司不管是内网还是外网都有电脑中毒现象严重，因此要叫电脑公司人员上门服务重装系统，每次每台付出50元的重装费。而买一款杀毒软件也才一百多点，有效期限一般在二年。我们可以来算一笔帐，一台电脑系统受瘫，保守计算二年要发生重装系统三次，付出的费用就是150元，而采购一款针对性的杀毒软件可以安装3台左右的电脑，假设这款杀毒软件160元购买，这样就是160—50*3次*3台=—290，意思就是在使用杀毒软件的情况下三台电脑二年可以节省290元。但并不是说安装了杀毒软件就一定不会中毒，可以说它是电脑的保险箱，起到一定的安全作用。当然，也不是只能购买杀毒软件才能杜绝这种浪费，只要公司能花人力和时间，也可以购买系统盘专门找人员给需要重装的系统重装，这也是节省的办法。</w:t>
      </w:r>
    </w:p>
    <w:p>
      <w:pPr>
        <w:ind w:left="0" w:right="0" w:firstLine="560"/>
        <w:spacing w:before="450" w:after="450" w:line="312" w:lineRule="auto"/>
      </w:pPr>
      <w:r>
        <w:rPr>
          <w:rFonts w:ascii="宋体" w:hAnsi="宋体" w:eastAsia="宋体" w:cs="宋体"/>
          <w:color w:val="000"/>
          <w:sz w:val="28"/>
          <w:szCs w:val="28"/>
        </w:rPr>
        <w:t xml:space="preserve">（三）办公室物品采购</w:t>
      </w:r>
    </w:p>
    <w:p>
      <w:pPr>
        <w:ind w:left="0" w:right="0" w:firstLine="560"/>
        <w:spacing w:before="450" w:after="450" w:line="312" w:lineRule="auto"/>
      </w:pPr>
      <w:r>
        <w:rPr>
          <w:rFonts w:ascii="宋体" w:hAnsi="宋体" w:eastAsia="宋体" w:cs="宋体"/>
          <w:color w:val="000"/>
          <w:sz w:val="28"/>
          <w:szCs w:val="28"/>
        </w:rPr>
        <w:t xml:space="preserve">采购没有规划，除基本办公耗材，基本上都是用到什么再临时去买什么。而且没有明确的采购人员，所以有些物品都不知道应该让谁去购买，特别是后勤宿舍方面的门锁、灯管、卫浴零件等。所以希望上级能够明确指定采购人员，避免无人购买的窘境。</w:t>
      </w:r>
    </w:p>
    <w:p>
      <w:pPr>
        <w:ind w:left="0" w:right="0" w:firstLine="560"/>
        <w:spacing w:before="450" w:after="450" w:line="312" w:lineRule="auto"/>
      </w:pPr>
      <w:r>
        <w:rPr>
          <w:rFonts w:ascii="宋体" w:hAnsi="宋体" w:eastAsia="宋体" w:cs="宋体"/>
          <w:color w:val="000"/>
          <w:sz w:val="28"/>
          <w:szCs w:val="28"/>
        </w:rPr>
        <w:t xml:space="preserve">（四）宿舍楼房间设施</w:t>
      </w:r>
    </w:p>
    <w:p>
      <w:pPr>
        <w:ind w:left="0" w:right="0" w:firstLine="560"/>
        <w:spacing w:before="450" w:after="450" w:line="312" w:lineRule="auto"/>
      </w:pPr>
      <w:r>
        <w:rPr>
          <w:rFonts w:ascii="宋体" w:hAnsi="宋体" w:eastAsia="宋体" w:cs="宋体"/>
          <w:color w:val="000"/>
          <w:sz w:val="28"/>
          <w:szCs w:val="28"/>
        </w:rPr>
        <w:t xml:space="preserve">建议公司采用铁架双层床，因为木架床搬移方便，所以经常有房间把架子、床板扔置走廊，而下次有新进人员我们又得从仓库把架子、床板搬回去。反反复复做些重复的.事情。但这不是主因，主要是宿舍楼内开伙食小灶的员工经常用架子当灶台使用，上面粘的油烟污渍还是小事，关键是存在的火灾隐患。如果换成铁质床架就不会被拿来随意使用。还有办公室人员配备的电视机，这本是公司配给办公室人员的福利，因为公司所有的配备电视机只有二台可彩色观看，其余十余台为康佳品牌的电视机显示严重变色，据了解康佳做的电视机显示屏本就没其它品牌的好，一经受潮就会变色，如要恢复正常需换零件，价格在50左右/台。现有人员提出，公司本就收取使用费10元/月，这个修理费应该由公司统一支付还是由使用者承担？现就此问题作出请示，望能有所答复。</w:t>
      </w:r>
    </w:p>
    <w:p>
      <w:pPr>
        <w:ind w:left="0" w:right="0" w:firstLine="560"/>
        <w:spacing w:before="450" w:after="450" w:line="312" w:lineRule="auto"/>
      </w:pPr>
      <w:r>
        <w:rPr>
          <w:rFonts w:ascii="宋体" w:hAnsi="宋体" w:eastAsia="宋体" w:cs="宋体"/>
          <w:color w:val="000"/>
          <w:sz w:val="28"/>
          <w:szCs w:val="28"/>
        </w:rPr>
        <w:t xml:space="preserve">针对以上提出的建议，积极配合公司所应答的方案工作。因为之前对后勤管理的生疏，导致在安排住宿方面，员工之间产生了些矛盾。经历过此次，明年在这方面将能更加得心应手。在日常工作中，找出存在问题，解决存在问题。在公司这么长时间所有触及的事务，基本得心应手。对于“表现”这块本人自认拍马不及，所以可能在领导眼中不会那么“可爱”。在此方面本人的宗旨：走自己的路，让别人打的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2025-07-13T12:27:32+08:00</dcterms:created>
  <dcterms:modified xsi:type="dcterms:W3CDTF">2025-07-13T12:27:32+08:00</dcterms:modified>
</cp:coreProperties>
</file>

<file path=docProps/custom.xml><?xml version="1.0" encoding="utf-8"?>
<Properties xmlns="http://schemas.openxmlformats.org/officeDocument/2006/custom-properties" xmlns:vt="http://schemas.openxmlformats.org/officeDocument/2006/docPropsVTypes"/>
</file>