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员工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物业个人月末工作总结范文范文5篇&lt;/span[_TAG_h2]销售员工个人年度工作总结三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