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理财销售工作总结</w:t>
      </w:r>
      <w:bookmarkEnd w:id="1"/>
    </w:p>
    <w:p>
      <w:pPr>
        <w:jc w:val="center"/>
        <w:spacing w:before="0" w:after="450"/>
      </w:pPr>
      <w:r>
        <w:rPr>
          <w:rFonts w:ascii="Arial" w:hAnsi="Arial" w:eastAsia="Arial" w:cs="Arial"/>
          <w:color w:val="999999"/>
          <w:sz w:val="20"/>
          <w:szCs w:val="20"/>
        </w:rPr>
        <w:t xml:space="preserve">来源：网络  作者：落梅无痕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大全5篇主动向客户营销银行产品，如基金，国债，保险等。并做到解释简明扼要，浅显易懂，让客户在最短的时间内了解我行产品，接受银行产品。以下是小编整理的理财销售工作总结，欢迎大家借鉴与参考!理财销售工作总结精选篇1结合年初制定的...</w:t>
      </w:r>
    </w:p>
    <w:p>
      <w:pPr>
        <w:ind w:left="0" w:right="0" w:firstLine="560"/>
        <w:spacing w:before="450" w:after="450" w:line="312" w:lineRule="auto"/>
      </w:pPr>
      <w:r>
        <w:rPr>
          <w:rFonts w:ascii="宋体" w:hAnsi="宋体" w:eastAsia="宋体" w:cs="宋体"/>
          <w:color w:val="000"/>
          <w:sz w:val="28"/>
          <w:szCs w:val="28"/>
        </w:rPr>
        <w:t xml:space="preserve">理财销售工作总结大全5篇</w:t>
      </w:r>
    </w:p>
    <w:p>
      <w:pPr>
        <w:ind w:left="0" w:right="0" w:firstLine="560"/>
        <w:spacing w:before="450" w:after="450" w:line="312" w:lineRule="auto"/>
      </w:pPr>
      <w:r>
        <w:rPr>
          <w:rFonts w:ascii="宋体" w:hAnsi="宋体" w:eastAsia="宋体" w:cs="宋体"/>
          <w:color w:val="000"/>
          <w:sz w:val="28"/>
          <w:szCs w:val="28"/>
        </w:rPr>
        <w:t xml:space="preserve">主动向客户营销银行产品，如基金，国债，保险等。并做到解释简明扼要，浅显易懂，让客户在最短的时间内了解我行产品，接受银行产品。以下是小编整理的理财销售工作总结，欢迎大家借鉴与参考!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理财销售工作总结精选篇1</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2、在营销方面：“优质的服务是的营销手段”，在此基础上我坚持“一句话营销”，推销__等产品。同时累积目标客户群，为平时的营销及今后营销做好准备。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理财销售工作总结精选篇2</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下面诗司20__年总的销售情况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毛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理财销售工作总结精选篇3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__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理财销售工作总结精选篇4</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2、不断创新，创新是生命。20__年是创新的一年，担保的创新，协会的创新，创业投资管理公司的创新，网站的创新，创新是20__的主旋律。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4、策划守键，是制胜的法宝。始终坚持策划为先，抓战略策划、融资策划、营销策划、网络策划，为客户提供一流的策划。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融资宝”网站方案：探索融资网站新模式，筹划“融资宝”网站，网站模式和方案逐渐成形，为开拓融资工作闯出一条新路。以此为契机，推出系列行业或产品网络营销方案，为20_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5、抓策划，以培训促策划。开办“商业计划书策划与融资实战培训。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20__年对于中国人民来说是很不寻常、很不平凡的一年，对我而言同样如此。20__年，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__年的工作，我还是会继续和20__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理财销售工作总结精选篇5</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__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_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2025-08-03T13:59:43+08:00</dcterms:created>
  <dcterms:modified xsi:type="dcterms:W3CDTF">2025-08-03T13:59:43+08:00</dcterms:modified>
</cp:coreProperties>
</file>

<file path=docProps/custom.xml><?xml version="1.0" encoding="utf-8"?>
<Properties xmlns="http://schemas.openxmlformats.org/officeDocument/2006/custom-properties" xmlns:vt="http://schemas.openxmlformats.org/officeDocument/2006/docPropsVTypes"/>
</file>