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202_年贵州百里杜鹃导游词解说(8篇)</w:t>
      </w:r>
      <w:bookmarkEnd w:id="1"/>
    </w:p>
    <w:p>
      <w:pPr>
        <w:jc w:val="center"/>
        <w:spacing w:before="0" w:after="450"/>
      </w:pPr>
      <w:r>
        <w:rPr>
          <w:rFonts w:ascii="Arial" w:hAnsi="Arial" w:eastAsia="Arial" w:cs="Arial"/>
          <w:color w:val="999999"/>
          <w:sz w:val="20"/>
          <w:szCs w:val="20"/>
        </w:rPr>
        <w:t xml:space="preserve">来源：网络  作者：沉香触手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贵州百里杜鹃导游词解说篇一各位朋友，这里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贵州百里杜鹃导游词解说篇一</w:t>
      </w:r>
    </w:p>
    <w:p>
      <w:pPr>
        <w:ind w:left="0" w:right="0" w:firstLine="560"/>
        <w:spacing w:before="450" w:after="450" w:line="312" w:lineRule="auto"/>
      </w:pPr>
      <w:r>
        <w:rPr>
          <w:rFonts w:ascii="宋体" w:hAnsi="宋体" w:eastAsia="宋体" w:cs="宋体"/>
          <w:color w:val="000"/>
          <w:sz w:val="28"/>
          <w:szCs w:val="28"/>
        </w:rPr>
        <w:t xml:space="preserve">各位朋友，这里就是“五彩路”，又名五叉路。这里的杜鹃花鲜艳美丽，五彩缤纷，走在这里如临仙境。这里山迷人，路迷人，花更迷人。一年年过去，人们发现盛花季节，山路上落英缤纷，如同云彩，就将“五叉路”改称“五彩路”。“五彩路”是杜鹃花品种比较集中、齐全的景点。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朋友，此时如果你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各位游客，我们现在来到了云台岭。在下细毛雨的时候，这里的杜鹃花烟笼云绕，若隐若现，有一种朦胧的美感，所以就把这里叫做“云台岭”。</w:t>
      </w:r>
    </w:p>
    <w:p>
      <w:pPr>
        <w:ind w:left="0" w:right="0" w:firstLine="560"/>
        <w:spacing w:before="450" w:after="450" w:line="312" w:lineRule="auto"/>
      </w:pPr>
      <w:r>
        <w:rPr>
          <w:rFonts w:ascii="宋体" w:hAnsi="宋体" w:eastAsia="宋体" w:cs="宋体"/>
          <w:color w:val="000"/>
          <w:sz w:val="28"/>
          <w:szCs w:val="28"/>
        </w:rPr>
        <w:t xml:space="preserve">站在云台岭，举目西望，看(手势)：一串圆圆的石包映进你的眼帘，它们珠圆玉润、排列整齐，高贵典雅，被当地清朝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如果你愿意在彝家呆上三五天，好客的主人会捧出香喷喷的水花酒、风味独特的农家腊肉。清晨，领你去花山吮吸那清甜沁脾的杜鹃露，聆听那柔肠寸断的子规啼;白天，去参观苗家儿女的跳花坡、芦笙舞，再去欣赏那独具特色的挑花、刺绣、织布、蜡染等传统少数民族民间工艺;入夜，当篝火生起，你可与各族同胞一起手拉手跳一曲象征民族大团结的《乌蒙欢歌》。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面山脚下便会有后生金榜题名，故科举时代常有当地百姓前来“皇榜”下敬香祈贵。当地清朝诗人杨荫桐感慨题诗：“曲从小径过峰前，绝壁峥嵘一报悬。自是皇恩多浩荡，飞文采玉是何年”。请移动你的目光：整个花区连绵不断，此起彼伏。你们看，那是粉团杜鹃，银妆素裹，好一派北国风光，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她身材高大，脸似桃红，眉如弯月，从小读书习字，织布绣花，吹拉弹唱，能歌善舞，骑马射箭，能文能武。她笑时，百鸟争鸣万花开;发怒时，山摇地动鸟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变得富裕起来，使各族百姓安居乐业，欢天喜地。为了纪念奢香和霭翠的结合，特别是为了颂扬奢香的功绩，人们把这里命名“奢香岭”。每年三月初三，各族男女青年都要跑到这里赶花场。如今，只要你打开电视，《奢香夫人》的有关情节便会让你梦绕魂牵。</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神的景点之一——醉九牛，这个名字来源于一个动人的传说，据《南蛮史》记载：明朝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时过境迁，九牛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就是黄家坝阻击战(普根底即普底，也叫黄家坝)。为了凭吊当年浴血奋战的革命先烈，愐怀红军，追忆红军和各族人们的感人故事。一九八五年，大方县人民政府在数花峰半山腰竖立了黄家坝阻击战纪念碑。数花峰就是左边这个山峰。请大家顺着往后看，这一连片鲜艳红色的，是马缨杜鹃，老百姓叫映山红，是我们这里彝族的花，彝花。有游客诗人咏道：“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20xx年，百里杜鹃管理区在这古战场遗址修建红军广场。</w:t>
      </w:r>
    </w:p>
    <w:p>
      <w:pPr>
        <w:ind w:left="0" w:right="0" w:firstLine="560"/>
        <w:spacing w:before="450" w:after="450" w:line="312" w:lineRule="auto"/>
      </w:pPr>
      <w:r>
        <w:rPr>
          <w:rFonts w:ascii="宋体" w:hAnsi="宋体" w:eastAsia="宋体" w:cs="宋体"/>
          <w:color w:val="000"/>
          <w:sz w:val="28"/>
          <w:szCs w:val="28"/>
        </w:rPr>
        <w:t xml:space="preserve">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纪念牌刻简介为主，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行进。傍晚到达梁子街后，设下指挥所，部署战斗。部队从梁子街后山上吕家营。分兵三路，一路正面佯攻，另一路绕道去夹马巷，攻敌右侧。战斗首先在箐脚打响。岩上的红军分别从屯口、岩丫口、箐门口三处，居高临下，神兵天降，攻敌之右侧。攻占了水井坡，破了敌军第一道防线。战斗最激烈的是跑马坝，现在普底街南段，为了迷惑敌人，红军在神道碑一带用电筒、粑粑灯笼挂在树上、刺林中。然后分兵包抄敌军阵地，战斗持续到半夜。中央军退至刺秋树后，赶修工事防守，红军乘胜追杀，在刺楸树一带与敌展开近战、肉搏战，突破敌军二、三道防线。完成阻击任务后，红军迅速撤离。待天亮，红军已在革左田坝吃过了早饭向白泥坝、大磨坟、六龙、锅厂方向走了，中央军还蒙在鼓里，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愐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鼠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贵州百里杜鹃导游词解说篇五</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丑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贵州百里杜鹃导游词解说篇六</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贵州百里杜鹃导游词解说篇八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2025-07-15T05:25:18+08:00</dcterms:created>
  <dcterms:modified xsi:type="dcterms:W3CDTF">2025-07-15T05:25:18+08:00</dcterms:modified>
</cp:coreProperties>
</file>

<file path=docProps/custom.xml><?xml version="1.0" encoding="utf-8"?>
<Properties xmlns="http://schemas.openxmlformats.org/officeDocument/2006/custom-properties" xmlns:vt="http://schemas.openxmlformats.org/officeDocument/2006/docPropsVTypes"/>
</file>