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最新宁夏介绍导游词(三篇)</w:t>
      </w:r>
      <w:bookmarkEnd w:id="1"/>
    </w:p>
    <w:p>
      <w:pPr>
        <w:jc w:val="center"/>
        <w:spacing w:before="0" w:after="450"/>
      </w:pPr>
      <w:r>
        <w:rPr>
          <w:rFonts w:ascii="Arial" w:hAnsi="Arial" w:eastAsia="Arial" w:cs="Arial"/>
          <w:color w:val="999999"/>
          <w:sz w:val="20"/>
          <w:szCs w:val="20"/>
        </w:rPr>
        <w:t xml:space="preserve">来源：网络  作者：独坐青楼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宁夏介绍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宁夏介绍导游词篇一</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_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_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这里的风景更加靓丽，这里的环境更加纯净，世界沙都，风景如画! 大漠孤烟直，长河落日圆!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4"/>
          <w:szCs w:val="34"/>
          <w:b w:val="1"/>
          <w:bCs w:val="1"/>
        </w:rPr>
        <w:t xml:space="preserve">宁夏介绍导游词篇二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欢迎您来到灵武长流水生态旅游区。我叫mm，是我们今天的导游。很高兴认识大家，并有幸与各位结伴共游长流水。</w:t>
      </w:r>
    </w:p>
    <w:p>
      <w:pPr>
        <w:ind w:left="0" w:right="0" w:firstLine="560"/>
        <w:spacing w:before="450" w:after="450" w:line="312" w:lineRule="auto"/>
      </w:pPr>
      <w:r>
        <w:rPr>
          <w:rFonts w:ascii="宋体" w:hAnsi="宋体" w:eastAsia="宋体" w:cs="宋体"/>
          <w:color w:val="000"/>
          <w:sz w:val="28"/>
          <w:szCs w:val="28"/>
        </w:rPr>
        <w:t xml:space="preserve">来到长流水，相信大家都是兴致勃勃，游意昂然。长流水，顾名思义，就是水长流，流水长的意思。我们现在看到的这一群山，这一片地，就得益于这一方水。是长流水的水千年不休，万年流淌，才成就了这满眼的绿色生机，成就了我们今天的兴致和游程。</w:t>
      </w:r>
    </w:p>
    <w:p>
      <w:pPr>
        <w:ind w:left="0" w:right="0" w:firstLine="560"/>
        <w:spacing w:before="450" w:after="450" w:line="312" w:lineRule="auto"/>
      </w:pPr>
      <w:r>
        <w:rPr>
          <w:rFonts w:ascii="宋体" w:hAnsi="宋体" w:eastAsia="宋体" w:cs="宋体"/>
          <w:color w:val="000"/>
          <w:sz w:val="28"/>
          <w:szCs w:val="28"/>
        </w:rPr>
        <w:t xml:space="preserve">古语说，山不在高，在仙则灵;水不在深，有龙则兴。在这沙漠腹地，这一方水的存在和生生不息的日夜奔流，本身就是神奇的，是充满诱惑的。</w:t>
      </w:r>
    </w:p>
    <w:p>
      <w:pPr>
        <w:ind w:left="0" w:right="0" w:firstLine="560"/>
        <w:spacing w:before="450" w:after="450" w:line="312" w:lineRule="auto"/>
      </w:pPr>
      <w:r>
        <w:rPr>
          <w:rFonts w:ascii="宋体" w:hAnsi="宋体" w:eastAsia="宋体" w:cs="宋体"/>
          <w:color w:val="000"/>
          <w:sz w:val="28"/>
          <w:szCs w:val="28"/>
        </w:rPr>
        <w:t xml:space="preserve">现在请大家侧目往窗外看，我们所穿过的是一条3000米的绿色长廊，是进入长流水大峡谷的唯一通道。大家可以想象一下，车轮辗过的地方三五年前还是一望无际的沙丘，连绵不断的沙包，不要说车辆现在可以顺利通过，曾经是行人都无法通行的。需要说明地是，长流水的天然景色，也正是因为这儿地处偏辟，人际罕至，才得以完整的保留下来，也才得以吸引八方游客的驻足。曾经这些沙丘上只稀疏地散落着一些野蒿草，一岁一枯荣地渴望着水，守望着贫脊。</w:t>
      </w:r>
    </w:p>
    <w:p>
      <w:pPr>
        <w:ind w:left="0" w:right="0" w:firstLine="560"/>
        <w:spacing w:before="450" w:after="450" w:line="312" w:lineRule="auto"/>
      </w:pPr>
      <w:r>
        <w:rPr>
          <w:rFonts w:ascii="宋体" w:hAnsi="宋体" w:eastAsia="宋体" w:cs="宋体"/>
          <w:color w:val="000"/>
          <w:sz w:val="28"/>
          <w:szCs w:val="28"/>
        </w:rPr>
        <w:t xml:space="preserve">一方水土养活一方人。青青长流水却不能造就秀美山川。时过境迁，我们的治沙英雄们发现了长流水，有效地利用了这儿丰富的水资源。</w:t>
      </w:r>
    </w:p>
    <w:p>
      <w:pPr>
        <w:ind w:left="0" w:right="0" w:firstLine="560"/>
        <w:spacing w:before="450" w:after="450" w:line="312" w:lineRule="auto"/>
      </w:pPr>
      <w:r>
        <w:rPr>
          <w:rFonts w:ascii="宋体" w:hAnsi="宋体" w:eastAsia="宋体" w:cs="宋体"/>
          <w:color w:val="000"/>
          <w:sz w:val="28"/>
          <w:szCs w:val="28"/>
        </w:rPr>
        <w:t xml:space="preserve">大家往我的右手看，那凸起的一米多高的圆柱，其实是这儿输水暗管的巡查竖井，治沙英雄们巧妙地利用了地势等差，引长流水到这儿的山角坡地，然后肩背人扛，将稚嫩的树苗运上山，把希望小心地栽下去。几年的光阴，他们用了半生的积蓄，使了吃几斤沙子的力气，在种活一颗树比养活一个孩子还难的情况下，筑起了这一道道防风固沙的绿色屏障。有了这一道道屏障，就少了那一峁峁山峦，区域性小环境的改善，使这儿重回昔日水草丰美的景象，不远处已经大面积种植瓜果疏菜，加上这儿满山遍野的野生苦苦菜、沙芥等，极大地满足了我们各位品尝真正绿色环保、野味十足菜肴的需要。有了水草，也引来了众多鸟儿，引来了野兔、野鸭、山鸡，狐狸、獾等野生动物，在我们车子行进的东南方向，生态区将建立一个占地100亩的狩猎场，有兴趣的游客，今后可以再来这儿，过一把骑马打猎、围炉烧烤的瘾了。</w:t>
      </w:r>
    </w:p>
    <w:p>
      <w:pPr>
        <w:ind w:left="0" w:right="0" w:firstLine="560"/>
        <w:spacing w:before="450" w:after="450" w:line="312" w:lineRule="auto"/>
      </w:pPr>
      <w:r>
        <w:rPr>
          <w:rFonts w:ascii="宋体" w:hAnsi="宋体" w:eastAsia="宋体" w:cs="宋体"/>
          <w:color w:val="000"/>
          <w:sz w:val="28"/>
          <w:szCs w:val="28"/>
        </w:rPr>
        <w:t xml:space="preserve">各位游客，在长流水呢，曾有人出过一个对子，只有上联没有下联，可称之为奇联，有兴趣的游客不妨对出下联，也同样成就一下这一妙句绝联。上联是：长流水水长流流水长长，你能对出来吗?</w:t>
      </w:r>
    </w:p>
    <w:p>
      <w:pPr>
        <w:ind w:left="0" w:right="0" w:firstLine="560"/>
        <w:spacing w:before="450" w:after="450" w:line="312" w:lineRule="auto"/>
      </w:pPr>
      <w:r>
        <w:rPr>
          <w:rFonts w:ascii="宋体" w:hAnsi="宋体" w:eastAsia="宋体" w:cs="宋体"/>
          <w:color w:val="000"/>
          <w:sz w:val="28"/>
          <w:szCs w:val="28"/>
        </w:rPr>
        <w:t xml:space="preserve">其实呢，长流水真正的来历渊于长流水大峡谷。据史志记载，长流水大峡谷的源头，曾经是水草丰美的一片海子，也就是一汪很大的内陆湖，苍海桑田的变迁中，火山的爆发改变了一切，同时也成就了一切。在峡谷尽头，方圆几公里内有三处泉眼，泉水分别从沙山脚下、细草根处、石缝隙里滴渗而出，三泉汇流处水量增大，随山形地势的高低一路流过，历经百年冲刷、荡涤，在莽莽的沙漠中便形成了峡谷，峡谷的源头处，这一方水不断的涌动着，峡谷的河床上，这一方水不屈不挠地畅流着。水流不知疲倦，流水又永不干涸，长流水因此得名。</w:t>
      </w:r>
    </w:p>
    <w:p>
      <w:pPr>
        <w:ind w:left="0" w:right="0" w:firstLine="560"/>
        <w:spacing w:before="450" w:after="450" w:line="312" w:lineRule="auto"/>
      </w:pPr>
      <w:r>
        <w:rPr>
          <w:rFonts w:ascii="黑体" w:hAnsi="黑体" w:eastAsia="黑体" w:cs="黑体"/>
          <w:color w:val="000000"/>
          <w:sz w:val="34"/>
          <w:szCs w:val="34"/>
          <w:b w:val="1"/>
          <w:bCs w:val="1"/>
        </w:rPr>
        <w:t xml:space="preserve">宁夏介绍导游词篇三</w:t>
      </w:r>
    </w:p>
    <w:p>
      <w:pPr>
        <w:ind w:left="0" w:right="0" w:firstLine="560"/>
        <w:spacing w:before="450" w:after="450" w:line="312" w:lineRule="auto"/>
      </w:pPr>
      <w:r>
        <w:rPr>
          <w:rFonts w:ascii="宋体" w:hAnsi="宋体" w:eastAsia="宋体" w:cs="宋体"/>
          <w:color w:val="000"/>
          <w:sz w:val="28"/>
          <w:szCs w:val="28"/>
        </w:rPr>
        <w:t xml:space="preserve">欢迎大家来到银川!我是你们的导游，我姓x，大家可以叫我小x。为了便于大家参观游玩，下面我首先大家介绍一下银川。</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2025-08-03T13:54:53+08:00</dcterms:created>
  <dcterms:modified xsi:type="dcterms:W3CDTF">2025-08-03T13:54:53+08:00</dcterms:modified>
</cp:coreProperties>
</file>

<file path=docProps/custom.xml><?xml version="1.0" encoding="utf-8"?>
<Properties xmlns="http://schemas.openxmlformats.org/officeDocument/2006/custom-properties" xmlns:vt="http://schemas.openxmlformats.org/officeDocument/2006/docPropsVTypes"/>
</file>