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关于2025年度医院工作年底总结【三篇】</w:t>
      </w:r>
      <w:bookmarkEnd w:id="1"/>
    </w:p>
    <w:p>
      <w:pPr>
        <w:jc w:val="center"/>
        <w:spacing w:before="0" w:after="450"/>
      </w:pPr>
      <w:r>
        <w:rPr>
          <w:rFonts w:ascii="Arial" w:hAnsi="Arial" w:eastAsia="Arial" w:cs="Arial"/>
          <w:color w:val="999999"/>
          <w:sz w:val="20"/>
          <w:szCs w:val="20"/>
        </w:rPr>
        <w:t xml:space="preserve">来源：网络  作者：红叶飘零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以下是为大家整理的关于2024年度医院工作年底总结的文章3篇 ,欢迎品鉴！【篇1】2024年度医院工作年底总结　　20__年，我院护理工作在院领导的关心、领导下，在全院护士的共...</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以下是为大家整理的关于2025年度医院工作年底总结的文章3篇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【篇1】2025年度医院工作年底总结</w:t>
      </w:r>
    </w:p>
    <w:p>
      <w:pPr>
        <w:ind w:left="0" w:right="0" w:firstLine="560"/>
        <w:spacing w:before="450" w:after="450" w:line="312" w:lineRule="auto"/>
      </w:pPr>
      <w:r>
        <w:rPr>
          <w:rFonts w:ascii="宋体" w:hAnsi="宋体" w:eastAsia="宋体" w:cs="宋体"/>
          <w:color w:val="000"/>
          <w:sz w:val="28"/>
          <w:szCs w:val="28"/>
        </w:rPr>
        <w:t xml:space="preserve">　　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1、护理质量稳步提高</w:t>
      </w:r>
    </w:p>
    <w:p>
      <w:pPr>
        <w:ind w:left="0" w:right="0" w:firstLine="560"/>
        <w:spacing w:before="450" w:after="450" w:line="312" w:lineRule="auto"/>
      </w:pPr>
      <w:r>
        <w:rPr>
          <w:rFonts w:ascii="宋体" w:hAnsi="宋体" w:eastAsia="宋体" w:cs="宋体"/>
          <w:color w:val="000"/>
          <w:sz w:val="28"/>
          <w:szCs w:val="28"/>
        </w:rPr>
        <w:t xml:space="preserve">　　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　　2、提高了护理人员的素质</w:t>
      </w:r>
    </w:p>
    <w:p>
      <w:pPr>
        <w:ind w:left="0" w:right="0" w:firstLine="560"/>
        <w:spacing w:before="450" w:after="450" w:line="312" w:lineRule="auto"/>
      </w:pPr>
      <w:r>
        <w:rPr>
          <w:rFonts w:ascii="宋体" w:hAnsi="宋体" w:eastAsia="宋体" w:cs="宋体"/>
          <w:color w:val="000"/>
          <w:sz w:val="28"/>
          <w:szCs w:val="28"/>
        </w:rPr>
        <w:t xml:space="preserve">　　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　　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　　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　　4、较出色地完成了护理任务</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　　5、存在的问题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【篇2】2025年度医院工作年底总结</w:t>
      </w:r>
    </w:p>
    <w:p>
      <w:pPr>
        <w:ind w:left="0" w:right="0" w:firstLine="560"/>
        <w:spacing w:before="450" w:after="450" w:line="312" w:lineRule="auto"/>
      </w:pPr>
      <w:r>
        <w:rPr>
          <w:rFonts w:ascii="宋体" w:hAnsi="宋体" w:eastAsia="宋体" w:cs="宋体"/>
          <w:color w:val="000"/>
          <w:sz w:val="28"/>
          <w:szCs w:val="28"/>
        </w:rPr>
        <w:t xml:space="preserve">　　在医院党总支的领导下，开发区医院全体干部职工团结一心，坚持以“三个代表”重要思想为指导，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　　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　　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　　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　　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　　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　　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　　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　　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　　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制，保证“120”急救通道畅通无阻。</w:t>
      </w:r>
    </w:p>
    <w:p>
      <w:pPr>
        <w:ind w:left="0" w:right="0" w:firstLine="560"/>
        <w:spacing w:before="450" w:after="450" w:line="312" w:lineRule="auto"/>
      </w:pPr>
      <w:r>
        <w:rPr>
          <w:rFonts w:ascii="宋体" w:hAnsi="宋体" w:eastAsia="宋体" w:cs="宋体"/>
          <w:color w:val="000"/>
          <w:sz w:val="28"/>
          <w:szCs w:val="28"/>
        </w:rPr>
        <w:t xml:space="preserve">　　总之，经过全院职工的不懈努力，开发区医院2025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【篇3】2025年度医院工作年底总结</w:t>
      </w:r>
    </w:p>
    <w:p>
      <w:pPr>
        <w:ind w:left="0" w:right="0" w:firstLine="560"/>
        <w:spacing w:before="450" w:after="450" w:line="312" w:lineRule="auto"/>
      </w:pPr>
      <w:r>
        <w:rPr>
          <w:rFonts w:ascii="宋体" w:hAnsi="宋体" w:eastAsia="宋体" w:cs="宋体"/>
          <w:color w:val="000"/>
          <w:sz w:val="28"/>
          <w:szCs w:val="28"/>
        </w:rPr>
        <w:t xml:space="preserve">　　一年来，妇产科在院委会的正确领导下，以全院创省“二优”妇幼保健院、政风行风评议、“百佳”基层站所创建等活动为契机，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一、加强政治思想教育</w:t>
      </w:r>
    </w:p>
    <w:p>
      <w:pPr>
        <w:ind w:left="0" w:right="0" w:firstLine="560"/>
        <w:spacing w:before="450" w:after="450" w:line="312" w:lineRule="auto"/>
      </w:pPr>
      <w:r>
        <w:rPr>
          <w:rFonts w:ascii="宋体" w:hAnsi="宋体" w:eastAsia="宋体" w:cs="宋体"/>
          <w:color w:val="000"/>
          <w:sz w:val="28"/>
          <w:szCs w:val="28"/>
        </w:rPr>
        <w:t xml:space="preserve">　　增强团结协作意识科室职工能坚持党的路线、方针和政策，认真学习党的“__”精神并以“__”精神为指导，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&gt;　　二、业务开展情况</w:t>
      </w:r>
    </w:p>
    <w:p>
      <w:pPr>
        <w:ind w:left="0" w:right="0" w:firstLine="560"/>
        <w:spacing w:before="450" w:after="450" w:line="312" w:lineRule="auto"/>
      </w:pPr>
      <w:r>
        <w:rPr>
          <w:rFonts w:ascii="宋体" w:hAnsi="宋体" w:eastAsia="宋体" w:cs="宋体"/>
          <w:color w:val="000"/>
          <w:sz w:val="28"/>
          <w:szCs w:val="28"/>
        </w:rPr>
        <w:t xml:space="preserve">　　1.认真执行各项核心制度，病历书写规范，甲级病历大于_%。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　　2._-_月完成住院总收入_万元，门诊收入_万元。收治住院病人_人，其中孕产妇_人，阴道分娩_人，剖宫产_人。</w:t>
      </w:r>
    </w:p>
    <w:p>
      <w:pPr>
        <w:ind w:left="0" w:right="0" w:firstLine="560"/>
        <w:spacing w:before="450" w:after="450" w:line="312" w:lineRule="auto"/>
      </w:pPr>
      <w:r>
        <w:rPr>
          <w:rFonts w:ascii="宋体" w:hAnsi="宋体" w:eastAsia="宋体" w:cs="宋体"/>
          <w:color w:val="000"/>
          <w:sz w:val="28"/>
          <w:szCs w:val="28"/>
        </w:rPr>
        <w:t xml:space="preserve">　　3.医疗质量及安全为提高妇产科工作质量，保障医疗安全，我们狠抓医疗质量管理。一是加强业务学习，强调纪律，科室要求每位职工不仅要按时参加院部组织的各项业务学习，还要做好学习笔记，通过学习后考试，对不参加学习或考试不及格者给予重罚;二是通过科室内部每周一的例会，加强各方面的理论学习，同时大家轮流授课，进行业务学习，共同提高大家的业务水平和工作能力;三是加强医疗法律法规学习，提高医疗风险防范意识，严格执行依法执业，合理安排无执业资格职工的工作，避免其单独执业，降低差错事故的发生率;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&gt;　　三、完成院部其他工作情况</w:t>
      </w:r>
    </w:p>
    <w:p>
      <w:pPr>
        <w:ind w:left="0" w:right="0" w:firstLine="560"/>
        <w:spacing w:before="450" w:after="450" w:line="312" w:lineRule="auto"/>
      </w:pPr>
      <w:r>
        <w:rPr>
          <w:rFonts w:ascii="宋体" w:hAnsi="宋体" w:eastAsia="宋体" w:cs="宋体"/>
          <w:color w:val="000"/>
          <w:sz w:val="28"/>
          <w:szCs w:val="28"/>
        </w:rPr>
        <w:t xml:space="preserve">　　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　　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　　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　　总的讲_年的工作，我科如期完成了各项任务，取得了一定的成绩，但也还存在一些不足。在下一年工作中，我们将进一步加强管理，打造优质服务理念，提高医疗业务质量，努力促使我科工作迈上一个新台阶。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2025-08-03T02:55:24+08:00</dcterms:created>
  <dcterms:modified xsi:type="dcterms:W3CDTF">2025-08-03T02:55:24+08:00</dcterms:modified>
</cp:coreProperties>
</file>

<file path=docProps/custom.xml><?xml version="1.0" encoding="utf-8"?>
<Properties xmlns="http://schemas.openxmlformats.org/officeDocument/2006/custom-properties" xmlns:vt="http://schemas.openxmlformats.org/officeDocument/2006/docPropsVTypes"/>
</file>