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2025年仓库管理工作总结 医院后勤仓库管理工作总结5篇(优质)</w:t>
      </w:r>
      <w:bookmarkEnd w:id="1"/>
    </w:p>
    <w:p>
      <w:pPr>
        <w:jc w:val="center"/>
        <w:spacing w:before="0" w:after="450"/>
      </w:pPr>
      <w:r>
        <w:rPr>
          <w:rFonts w:ascii="Arial" w:hAnsi="Arial" w:eastAsia="Arial" w:cs="Arial"/>
          <w:color w:val="999999"/>
          <w:sz w:val="20"/>
          <w:szCs w:val="20"/>
        </w:rPr>
        <w:t xml:space="preserve">来源：网络  作者：情深意重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仓库管理工作总结医院后勤仓库管理工作总结一在领导和同事的帮忙和指导下，在自身的努力下，不断克服自己的弱点，摆正自己的位置，在工作中有明显的进步。我深知，领导对我提出了很高的要求，岗位职责也要求我高一格、严一档，来不得半点马虎、出不得半点差错...</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仓库管理工作总结医院后勤仓库管理工作总结二</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仓库管理工作总结医院后勤仓库管理工作总结四</w:t>
      </w:r>
    </w:p>
    <w:p>
      <w:pPr>
        <w:ind w:left="0" w:right="0" w:firstLine="560"/>
        <w:spacing w:before="450" w:after="450" w:line="312" w:lineRule="auto"/>
      </w:pPr>
      <w:r>
        <w:rPr>
          <w:rFonts w:ascii="宋体" w:hAnsi="宋体" w:eastAsia="宋体" w:cs="宋体"/>
          <w:color w:val="000"/>
          <w:sz w:val="28"/>
          <w:szCs w:val="28"/>
        </w:rPr>
        <w:t xml:space="preserve">不知不觉加入到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仓库管理工作总结医院后勤仓库管理工作总结五</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2025-07-07T16:46:08+08:00</dcterms:created>
  <dcterms:modified xsi:type="dcterms:W3CDTF">2025-07-07T16:46:08+08:00</dcterms:modified>
</cp:coreProperties>
</file>

<file path=docProps/custom.xml><?xml version="1.0" encoding="utf-8"?>
<Properties xmlns="http://schemas.openxmlformats.org/officeDocument/2006/custom-properties" xmlns:vt="http://schemas.openxmlformats.org/officeDocument/2006/docPropsVTypes"/>
</file>