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规划建设局工作总结交流发言(通用14篇)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规划建设局工作总结交流发言篇一</w:t>
      </w:r>
    </w:p>
    <w:p>
      <w:pPr>
        <w:ind w:left="0" w:right="0" w:firstLine="560"/>
        <w:spacing w:before="450" w:after="450" w:line="312" w:lineRule="auto"/>
      </w:pPr>
      <w:r>
        <w:rPr>
          <w:rFonts w:ascii="宋体" w:hAnsi="宋体" w:eastAsia="宋体" w:cs="宋体"/>
          <w:color w:val="000"/>
          <w:sz w:val="28"/>
          <w:szCs w:val="28"/>
        </w:rPr>
        <w:t xml:space="preserve">xx年，**县城市建设工作在县委政府的正确领导下全面推进。在建设局党组的正确领导下，规划股认真履行职责，较好地完成了各项工作任务，现将全年工作开展情况总结如下。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办理“两证一书”200余件，涉及商品房开发、群众自建房和市政工程项目，总建筑面积约140万平米。在日常工作中，我们始终严格遵守国家法律法规和建设局有关规定及服务承诺，热情为来办事的人服好务，全年没有一起投诉事件。</w:t>
      </w:r>
    </w:p>
    <w:p>
      <w:pPr>
        <w:ind w:left="0" w:right="0" w:firstLine="560"/>
        <w:spacing w:before="450" w:after="450" w:line="312" w:lineRule="auto"/>
      </w:pPr>
      <w:r>
        <w:rPr>
          <w:rFonts w:ascii="宋体" w:hAnsi="宋体" w:eastAsia="宋体" w:cs="宋体"/>
          <w:color w:val="000"/>
          <w:sz w:val="28"/>
          <w:szCs w:val="28"/>
        </w:rPr>
        <w:t xml:space="preserve">规划设计是规划股的工作重点，一方面，我们要为业主单位把好设计质量关，一方面要协调业主和设计方的意见，又要符合城市规划要求。今年的规划设计工作任务重，面多量广，但我们没有畏难，而是迎难而上、克服困难，圆满完成了各项设计任务的协调、审查及报批工作。</w:t>
      </w:r>
    </w:p>
    <w:p>
      <w:pPr>
        <w:ind w:left="0" w:right="0" w:firstLine="560"/>
        <w:spacing w:before="450" w:after="450" w:line="312" w:lineRule="auto"/>
      </w:pPr>
      <w:r>
        <w:rPr>
          <w:rFonts w:ascii="宋体" w:hAnsi="宋体" w:eastAsia="宋体" w:cs="宋体"/>
          <w:color w:val="000"/>
          <w:sz w:val="28"/>
          <w:szCs w:val="28"/>
        </w:rPr>
        <w:t xml:space="preserve">（一）委托昆明冶金勘察设计院对高滩新区上海路边坡治理抢险工程施工图设计，设计费22.5万。</w:t>
      </w:r>
    </w:p>
    <w:p>
      <w:pPr>
        <w:ind w:left="0" w:right="0" w:firstLine="560"/>
        <w:spacing w:before="450" w:after="450" w:line="312" w:lineRule="auto"/>
      </w:pPr>
      <w:r>
        <w:rPr>
          <w:rFonts w:ascii="宋体" w:hAnsi="宋体" w:eastAsia="宋体" w:cs="宋体"/>
          <w:color w:val="000"/>
          <w:sz w:val="28"/>
          <w:szCs w:val="28"/>
        </w:rPr>
        <w:t xml:space="preserve">（二）委托重庆市政设计院进行高滩道路及管网工程调整设计，设计费36万。</w:t>
      </w:r>
    </w:p>
    <w:p>
      <w:pPr>
        <w:ind w:left="0" w:right="0" w:firstLine="560"/>
        <w:spacing w:before="450" w:after="450" w:line="312" w:lineRule="auto"/>
      </w:pPr>
      <w:r>
        <w:rPr>
          <w:rFonts w:ascii="宋体" w:hAnsi="宋体" w:eastAsia="宋体" w:cs="宋体"/>
          <w:color w:val="000"/>
          <w:sz w:val="28"/>
          <w:szCs w:val="28"/>
        </w:rPr>
        <w:t xml:space="preserve">（三）委托昆明冶金勘察设计院大连路及大连支路边坡治理抢险工程设计，设计费12万。</w:t>
      </w:r>
    </w:p>
    <w:p>
      <w:pPr>
        <w:ind w:left="0" w:right="0" w:firstLine="560"/>
        <w:spacing w:before="450" w:after="450" w:line="312" w:lineRule="auto"/>
      </w:pPr>
      <w:r>
        <w:rPr>
          <w:rFonts w:ascii="宋体" w:hAnsi="宋体" w:eastAsia="宋体" w:cs="宋体"/>
          <w:color w:val="000"/>
          <w:sz w:val="28"/>
          <w:szCs w:val="28"/>
        </w:rPr>
        <w:t xml:space="preserve">（四）委托云南地勘院对高滩新区青岛路、苏州路、上海路进行地质勘探，勘探费24.47万元。</w:t>
      </w:r>
    </w:p>
    <w:p>
      <w:pPr>
        <w:ind w:left="0" w:right="0" w:firstLine="560"/>
        <w:spacing w:before="450" w:after="450" w:line="312" w:lineRule="auto"/>
      </w:pPr>
      <w:r>
        <w:rPr>
          <w:rFonts w:ascii="宋体" w:hAnsi="宋体" w:eastAsia="宋体" w:cs="宋体"/>
          <w:color w:val="000"/>
          <w:sz w:val="28"/>
          <w:szCs w:val="28"/>
        </w:rPr>
        <w:t xml:space="preserve">（五）委托云南地勘院对行政办公区进行地勘，勘探费128.1万。</w:t>
      </w:r>
    </w:p>
    <w:p>
      <w:pPr>
        <w:ind w:left="0" w:right="0" w:firstLine="560"/>
        <w:spacing w:before="450" w:after="450" w:line="312" w:lineRule="auto"/>
      </w:pPr>
      <w:r>
        <w:rPr>
          <w:rFonts w:ascii="宋体" w:hAnsi="宋体" w:eastAsia="宋体" w:cs="宋体"/>
          <w:color w:val="000"/>
          <w:sz w:val="28"/>
          <w:szCs w:val="28"/>
        </w:rPr>
        <w:t xml:space="preserve">（六）委托云南地勘院对上海路右侧边坡进行地勘，勘探费5.26万。</w:t>
      </w:r>
    </w:p>
    <w:p>
      <w:pPr>
        <w:ind w:left="0" w:right="0" w:firstLine="560"/>
        <w:spacing w:before="450" w:after="450" w:line="312" w:lineRule="auto"/>
      </w:pPr>
      <w:r>
        <w:rPr>
          <w:rFonts w:ascii="宋体" w:hAnsi="宋体" w:eastAsia="宋体" w:cs="宋体"/>
          <w:color w:val="000"/>
          <w:sz w:val="28"/>
          <w:szCs w:val="28"/>
        </w:rPr>
        <w:t xml:space="preserve">（七）委托云南地勘院对高滩新区一、二级泵站进行地勘，费用为1.52万元。</w:t>
      </w:r>
    </w:p>
    <w:p>
      <w:pPr>
        <w:ind w:left="0" w:right="0" w:firstLine="560"/>
        <w:spacing w:before="450" w:after="450" w:line="312" w:lineRule="auto"/>
      </w:pPr>
      <w:r>
        <w:rPr>
          <w:rFonts w:ascii="宋体" w:hAnsi="宋体" w:eastAsia="宋体" w:cs="宋体"/>
          <w:color w:val="000"/>
          <w:sz w:val="28"/>
          <w:szCs w:val="28"/>
        </w:rPr>
        <w:t xml:space="preserve">（八）委托云南地勘院对高滩景观挡墙、涵洞、高位水池进行地勘，费用35万元。</w:t>
      </w:r>
    </w:p>
    <w:p>
      <w:pPr>
        <w:ind w:left="0" w:right="0" w:firstLine="560"/>
        <w:spacing w:before="450" w:after="450" w:line="312" w:lineRule="auto"/>
      </w:pPr>
      <w:r>
        <w:rPr>
          <w:rFonts w:ascii="宋体" w:hAnsi="宋体" w:eastAsia="宋体" w:cs="宋体"/>
          <w:color w:val="000"/>
          <w:sz w:val="28"/>
          <w:szCs w:val="28"/>
        </w:rPr>
        <w:t xml:space="preserve">（九）进行景观挡墙、苏州路和重庆路调整，沙东路改造、青岛路调整设计，费用18万元。</w:t>
      </w:r>
    </w:p>
    <w:p>
      <w:pPr>
        <w:ind w:left="0" w:right="0" w:firstLine="560"/>
        <w:spacing w:before="450" w:after="450" w:line="312" w:lineRule="auto"/>
      </w:pPr>
      <w:r>
        <w:rPr>
          <w:rFonts w:ascii="宋体" w:hAnsi="宋体" w:eastAsia="宋体" w:cs="宋体"/>
          <w:color w:val="000"/>
          <w:sz w:val="28"/>
          <w:szCs w:val="28"/>
        </w:rPr>
        <w:t xml:space="preserve">（十）完成重庆路h6线变更设计，费用6万元。</w:t>
      </w:r>
    </w:p>
    <w:p>
      <w:pPr>
        <w:ind w:left="0" w:right="0" w:firstLine="560"/>
        <w:spacing w:before="450" w:after="450" w:line="312" w:lineRule="auto"/>
      </w:pPr>
      <w:r>
        <w:rPr>
          <w:rFonts w:ascii="宋体" w:hAnsi="宋体" w:eastAsia="宋体" w:cs="宋体"/>
          <w:color w:val="000"/>
          <w:sz w:val="28"/>
          <w:szCs w:val="28"/>
        </w:rPr>
        <w:t xml:space="preserve">（十一）完成高滩新城规划调整道路及管网工程设计，费用20万元。</w:t>
      </w:r>
    </w:p>
    <w:p>
      <w:pPr>
        <w:ind w:left="0" w:right="0" w:firstLine="560"/>
        <w:spacing w:before="450" w:after="450" w:line="312" w:lineRule="auto"/>
      </w:pPr>
      <w:r>
        <w:rPr>
          <w:rFonts w:ascii="宋体" w:hAnsi="宋体" w:eastAsia="宋体" w:cs="宋体"/>
          <w:color w:val="000"/>
          <w:sz w:val="28"/>
          <w:szCs w:val="28"/>
        </w:rPr>
        <w:t xml:space="preserve">（十二）完成***县一中边坡变更设计，费用10万元。</w:t>
      </w:r>
    </w:p>
    <w:p>
      <w:pPr>
        <w:ind w:left="0" w:right="0" w:firstLine="560"/>
        <w:spacing w:before="450" w:after="450" w:line="312" w:lineRule="auto"/>
      </w:pPr>
      <w:r>
        <w:rPr>
          <w:rFonts w:ascii="宋体" w:hAnsi="宋体" w:eastAsia="宋体" w:cs="宋体"/>
          <w:color w:val="000"/>
          <w:sz w:val="28"/>
          <w:szCs w:val="28"/>
        </w:rPr>
        <w:t xml:space="preserve">（十三）完成***县一中边坡上海路段滑坡治理设计，费用19万元。</w:t>
      </w:r>
    </w:p>
    <w:p>
      <w:pPr>
        <w:ind w:left="0" w:right="0" w:firstLine="560"/>
        <w:spacing w:before="450" w:after="450" w:line="312" w:lineRule="auto"/>
      </w:pPr>
      <w:r>
        <w:rPr>
          <w:rFonts w:ascii="宋体" w:hAnsi="宋体" w:eastAsia="宋体" w:cs="宋体"/>
          <w:color w:val="000"/>
          <w:sz w:val="28"/>
          <w:szCs w:val="28"/>
        </w:rPr>
        <w:t xml:space="preserve">（十四）完成剪刀湾弃渣场云天化煤代气工程征地及沙坪西路和沙坪东路延长线设计。</w:t>
      </w:r>
    </w:p>
    <w:p>
      <w:pPr>
        <w:ind w:left="0" w:right="0" w:firstLine="560"/>
        <w:spacing w:before="450" w:after="450" w:line="312" w:lineRule="auto"/>
      </w:pPr>
      <w:r>
        <w:rPr>
          <w:rFonts w:ascii="宋体" w:hAnsi="宋体" w:eastAsia="宋体" w:cs="宋体"/>
          <w:color w:val="000"/>
          <w:sz w:val="28"/>
          <w:szCs w:val="28"/>
        </w:rPr>
        <w:t xml:space="preserve">（xx）完成“5.12”地震灾害太平水清包安置点规划方案设计及施工图设计，总建筑面积约7089㎡。</w:t>
      </w:r>
    </w:p>
    <w:p>
      <w:pPr>
        <w:ind w:left="0" w:right="0" w:firstLine="560"/>
        <w:spacing w:before="450" w:after="450" w:line="312" w:lineRule="auto"/>
      </w:pPr>
      <w:r>
        <w:rPr>
          <w:rFonts w:ascii="宋体" w:hAnsi="宋体" w:eastAsia="宋体" w:cs="宋体"/>
          <w:color w:val="000"/>
          <w:sz w:val="28"/>
          <w:szCs w:val="28"/>
        </w:rPr>
        <w:t xml:space="preserve">（十六）完成坝尾槽敬老院约56亩用地规划方案设计。</w:t>
      </w:r>
    </w:p>
    <w:p>
      <w:pPr>
        <w:ind w:left="0" w:right="0" w:firstLine="560"/>
        <w:spacing w:before="450" w:after="450" w:line="312" w:lineRule="auto"/>
      </w:pPr>
      <w:r>
        <w:rPr>
          <w:rFonts w:ascii="宋体" w:hAnsi="宋体" w:eastAsia="宋体" w:cs="宋体"/>
          <w:color w:val="000"/>
          <w:sz w:val="28"/>
          <w:szCs w:val="28"/>
        </w:rPr>
        <w:t xml:space="preserve">（十七）完成坝尾槽南片区14栋安置房规划方案和施工图设计。</w:t>
      </w:r>
    </w:p>
    <w:p>
      <w:pPr>
        <w:ind w:left="0" w:right="0" w:firstLine="560"/>
        <w:spacing w:before="450" w:after="450" w:line="312" w:lineRule="auto"/>
      </w:pPr>
      <w:r>
        <w:rPr>
          <w:rFonts w:ascii="宋体" w:hAnsi="宋体" w:eastAsia="宋体" w:cs="宋体"/>
          <w:color w:val="000"/>
          <w:sz w:val="28"/>
          <w:szCs w:val="28"/>
        </w:rPr>
        <w:t xml:space="preserve">（十八）完成坝尾槽a线和c线调整设计以及南片区边坡挡护工程设计。</w:t>
      </w:r>
    </w:p>
    <w:p>
      <w:pPr>
        <w:ind w:left="0" w:right="0" w:firstLine="560"/>
        <w:spacing w:before="450" w:after="450" w:line="312" w:lineRule="auto"/>
      </w:pPr>
      <w:r>
        <w:rPr>
          <w:rFonts w:ascii="宋体" w:hAnsi="宋体" w:eastAsia="宋体" w:cs="宋体"/>
          <w:color w:val="000"/>
          <w:sz w:val="28"/>
          <w:szCs w:val="28"/>
        </w:rPr>
        <w:t xml:space="preserve">（十九）完成高滩行政办公区场平及挡护工程设计。</w:t>
      </w:r>
    </w:p>
    <w:p>
      <w:pPr>
        <w:ind w:left="0" w:right="0" w:firstLine="560"/>
        <w:spacing w:before="450" w:after="450" w:line="312" w:lineRule="auto"/>
      </w:pPr>
      <w:r>
        <w:rPr>
          <w:rFonts w:ascii="宋体" w:hAnsi="宋体" w:eastAsia="宋体" w:cs="宋体"/>
          <w:color w:val="000"/>
          <w:sz w:val="28"/>
          <w:szCs w:val="28"/>
        </w:rPr>
        <w:t xml:space="preserve">（二十）完成高滩无负压供水工程施工图设计。</w:t>
      </w:r>
    </w:p>
    <w:p>
      <w:pPr>
        <w:ind w:left="0" w:right="0" w:firstLine="560"/>
        <w:spacing w:before="450" w:after="450" w:line="312" w:lineRule="auto"/>
      </w:pPr>
      <w:r>
        <w:rPr>
          <w:rFonts w:ascii="宋体" w:hAnsi="宋体" w:eastAsia="宋体" w:cs="宋体"/>
          <w:color w:val="000"/>
          <w:sz w:val="28"/>
          <w:szCs w:val="28"/>
        </w:rPr>
        <w:t xml:space="preserve">（二十一）完成沙坪城中村拆迁安置工作。</w:t>
      </w:r>
    </w:p>
    <w:p>
      <w:pPr>
        <w:ind w:left="0" w:right="0" w:firstLine="560"/>
        <w:spacing w:before="450" w:after="450" w:line="312" w:lineRule="auto"/>
      </w:pPr>
      <w:r>
        <w:rPr>
          <w:rFonts w:ascii="宋体" w:hAnsi="宋体" w:eastAsia="宋体" w:cs="宋体"/>
          <w:color w:val="000"/>
          <w:sz w:val="28"/>
          <w:szCs w:val="28"/>
        </w:rPr>
        <w:t xml:space="preserve">（二十二）协助两碗乡镇搞好两碗乡总体规划工作。</w:t>
      </w:r>
    </w:p>
    <w:p>
      <w:pPr>
        <w:ind w:left="0" w:right="0" w:firstLine="560"/>
        <w:spacing w:before="450" w:after="450" w:line="312" w:lineRule="auto"/>
      </w:pPr>
      <w:r>
        <w:rPr>
          <w:rFonts w:ascii="宋体" w:hAnsi="宋体" w:eastAsia="宋体" w:cs="宋体"/>
          <w:color w:val="000"/>
          <w:sz w:val="28"/>
          <w:szCs w:val="28"/>
        </w:rPr>
        <w:t xml:space="preserve">（二十三）完成***县育才路和高滩新区廉租房规划设计和施工图设计。</w:t>
      </w:r>
    </w:p>
    <w:p>
      <w:pPr>
        <w:ind w:left="0" w:right="0" w:firstLine="560"/>
        <w:spacing w:before="450" w:after="450" w:line="312" w:lineRule="auto"/>
      </w:pPr>
      <w:r>
        <w:rPr>
          <w:rFonts w:ascii="宋体" w:hAnsi="宋体" w:eastAsia="宋体" w:cs="宋体"/>
          <w:color w:val="000"/>
          <w:sz w:val="28"/>
          <w:szCs w:val="28"/>
        </w:rPr>
        <w:t xml:space="preserve">（二十四）完成金港国际、金江明珠广场、高滩枫叶国际商贸城、吉祥购物广场、雅俊天地、金沙明珠广场等开发项目方案设计及审查。</w:t>
      </w:r>
    </w:p>
    <w:p>
      <w:pPr>
        <w:ind w:left="0" w:right="0" w:firstLine="560"/>
        <w:spacing w:before="450" w:after="450" w:line="312" w:lineRule="auto"/>
      </w:pPr>
      <w:r>
        <w:rPr>
          <w:rFonts w:ascii="宋体" w:hAnsi="宋体" w:eastAsia="宋体" w:cs="宋体"/>
          <w:color w:val="000"/>
          <w:sz w:val="28"/>
          <w:szCs w:val="28"/>
        </w:rPr>
        <w:t xml:space="preserve">（二xx）完成工会、法院、检察院、残联、安监局、药监局、建设局、交通局办公大楼方案设计及审查。</w:t>
      </w:r>
    </w:p>
    <w:p>
      <w:pPr>
        <w:ind w:left="0" w:right="0" w:firstLine="560"/>
        <w:spacing w:before="450" w:after="450" w:line="312" w:lineRule="auto"/>
      </w:pPr>
      <w:r>
        <w:rPr>
          <w:rFonts w:ascii="宋体" w:hAnsi="宋体" w:eastAsia="宋体" w:cs="宋体"/>
          <w:color w:val="000"/>
          <w:sz w:val="28"/>
          <w:szCs w:val="28"/>
        </w:rPr>
        <w:t xml:space="preserve">（二十七）完成了高滩新区路灯、电力、交通工程设计。</w:t>
      </w:r>
    </w:p>
    <w:p>
      <w:pPr>
        <w:ind w:left="0" w:right="0" w:firstLine="560"/>
        <w:spacing w:before="450" w:after="450" w:line="312" w:lineRule="auto"/>
      </w:pPr>
      <w:r>
        <w:rPr>
          <w:rFonts w:ascii="宋体" w:hAnsi="宋体" w:eastAsia="宋体" w:cs="宋体"/>
          <w:color w:val="000"/>
          <w:sz w:val="28"/>
          <w:szCs w:val="28"/>
        </w:rPr>
        <w:t xml:space="preserve">（二十八）还完成了10余项零星设计工作。</w:t>
      </w:r>
    </w:p>
    <w:p>
      <w:pPr>
        <w:ind w:left="0" w:right="0" w:firstLine="560"/>
        <w:spacing w:before="450" w:after="450" w:line="312" w:lineRule="auto"/>
      </w:pPr>
      <w:r>
        <w:rPr>
          <w:rFonts w:ascii="宋体" w:hAnsi="宋体" w:eastAsia="宋体" w:cs="宋体"/>
          <w:color w:val="000"/>
          <w:sz w:val="28"/>
          <w:szCs w:val="28"/>
        </w:rPr>
        <w:t xml:space="preserve">除了抓好日常办证、选址、规划设计工作外，规划股还承担着高滩新区市政工程建设管理任务。</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规划建设局工作总结交流发言篇二</w:t>
      </w:r>
    </w:p>
    <w:p>
      <w:pPr>
        <w:ind w:left="0" w:right="0" w:firstLine="560"/>
        <w:spacing w:before="450" w:after="450" w:line="312" w:lineRule="auto"/>
      </w:pPr>
      <w:r>
        <w:rPr>
          <w:rFonts w:ascii="宋体" w:hAnsi="宋体" w:eastAsia="宋体" w:cs="宋体"/>
          <w:color w:val="000"/>
          <w:sz w:val="28"/>
          <w:szCs w:val="28"/>
        </w:rPr>
        <w:t xml:space="preserve">雄安新区规划建设局多措并举、担当作为，全力构筑燃气安全“防护墙”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守护燃气安全，是事关民生的大事，是推动雄安新区高质量发展的底线工作。省委、省政府和新区党工委、管委会高度重视燃气行业管理工作。2025年是新区成立五周年，也是新区“显雏形、出形象”的关键之年，今年以来，新区规划建设局多措并举，坚决落实燃气安全属地部门监管责任，切实保障人民群众生命财产安全，维护社会稳定大局，为党的二十大胜利召开营造良好环境。</w:t>
      </w:r>
    </w:p>
    <w:p>
      <w:pPr>
        <w:ind w:left="0" w:right="0" w:firstLine="560"/>
        <w:spacing w:before="450" w:after="450" w:line="312" w:lineRule="auto"/>
      </w:pPr>
      <w:r>
        <w:rPr>
          <w:rFonts w:ascii="宋体" w:hAnsi="宋体" w:eastAsia="宋体" w:cs="宋体"/>
          <w:color w:val="000"/>
          <w:sz w:val="28"/>
          <w:szCs w:val="28"/>
        </w:rPr>
        <w:t xml:space="preserve">一、提高政治站位，抓好主责主业。</w:t>
      </w:r>
    </w:p>
    <w:p>
      <w:pPr>
        <w:ind w:left="0" w:right="0" w:firstLine="560"/>
        <w:spacing w:before="450" w:after="450" w:line="312" w:lineRule="auto"/>
      </w:pPr>
      <w:r>
        <w:rPr>
          <w:rFonts w:ascii="宋体" w:hAnsi="宋体" w:eastAsia="宋体" w:cs="宋体"/>
          <w:color w:val="000"/>
          <w:sz w:val="28"/>
          <w:szCs w:val="28"/>
        </w:rPr>
        <w:t xml:space="preserve">加强组织领导，坚定正确政治方向。在新区安委办的指导下，规划建设局成立了以局分管领导为组长，相关业务工作组骨干为成员的燃气安全排查整治工作专班，专班定期学习省委省政府和各级住建部门关于燃气安全的指示要求，强力推进各项重点工作，督导三县成立以分管领导为组长，相关负责同志为成员的工作组，要求燃气企业压实主体责任，全面排查燃气全链条过程安全风险；定期调度三县住建系统组织召开新区燃气行业工作例会，及时研究解决新区燃气行业安全生产工作进展，协调解决工作中存在的问题；牵头组织安检力量，会同三县住建局进行燃气行业排查整治，坚持每周一调度、一通报，督促指导三县住房和城乡建设局完善安全管理措施，加强管辖范围燃气安全监管，夯实燃气安全管理基础。</w:t>
      </w:r>
    </w:p>
    <w:p>
      <w:pPr>
        <w:ind w:left="0" w:right="0" w:firstLine="560"/>
        <w:spacing w:before="450" w:after="450" w:line="312" w:lineRule="auto"/>
      </w:pPr>
      <w:r>
        <w:rPr>
          <w:rFonts w:ascii="宋体" w:hAnsi="宋体" w:eastAsia="宋体" w:cs="宋体"/>
          <w:color w:val="000"/>
          <w:sz w:val="28"/>
          <w:szCs w:val="28"/>
        </w:rPr>
        <w:t xml:space="preserve">加强业务统筹，全面开展摸底工作。保障燃气安全的前提工作是进行全面摸底。规划建设局全面加强燃气业务统筹和分类，对新区范围内燃气企业管网设施相关情况和瓶装液化石油气开展全面摸底工作。通过摸底工作基本掌握新区燃气企业管网设施、经营管理、瓶装液化石油气使用台账等相关情况，为针对性的检查工作提供基础资料。</w:t>
      </w:r>
    </w:p>
    <w:p>
      <w:pPr>
        <w:ind w:left="0" w:right="0" w:firstLine="560"/>
        <w:spacing w:before="450" w:after="450" w:line="312" w:lineRule="auto"/>
      </w:pPr>
      <w:r>
        <w:rPr>
          <w:rFonts w:ascii="宋体" w:hAnsi="宋体" w:eastAsia="宋体" w:cs="宋体"/>
          <w:color w:val="000"/>
          <w:sz w:val="28"/>
          <w:szCs w:val="28"/>
        </w:rPr>
        <w:t xml:space="preserve">精心谋划部署，扎实开展常态安检。为抓好职责范围燃气行业安全监管工作，全面排查整治燃气经营、储存安全风险和重大隐患，统筹推进燃气经营企业、餐饮等用气单位安全监管，确保燃气安全运行，2月以来，规划建设局先后组织开展燃气行业安全督导检查20余次，先后联合应急管理局、公共服务局、综合执法局，针对燃气经营企业、餐饮企业、使用燃气的在建项目食堂和工业企业食堂燃气安全工作落实情况开展专项督导。截至6月，累计督导燃气企业46家次，在建项目19个，餐饮、学校、工业企业等用气单位17家次，发现问题隐患228项，通报15次。</w:t>
      </w:r>
    </w:p>
    <w:p>
      <w:pPr>
        <w:ind w:left="0" w:right="0" w:firstLine="560"/>
        <w:spacing w:before="450" w:after="450" w:line="312" w:lineRule="auto"/>
      </w:pPr>
      <w:r>
        <w:rPr>
          <w:rFonts w:ascii="宋体" w:hAnsi="宋体" w:eastAsia="宋体" w:cs="宋体"/>
          <w:color w:val="000"/>
          <w:sz w:val="28"/>
          <w:szCs w:val="28"/>
        </w:rPr>
        <w:t xml:space="preserve">二、推进制度建设，提升管理水平。</w:t>
      </w:r>
    </w:p>
    <w:p>
      <w:pPr>
        <w:ind w:left="0" w:right="0" w:firstLine="560"/>
        <w:spacing w:before="450" w:after="450" w:line="312" w:lineRule="auto"/>
      </w:pPr>
      <w:r>
        <w:rPr>
          <w:rFonts w:ascii="宋体" w:hAnsi="宋体" w:eastAsia="宋体" w:cs="宋体"/>
          <w:color w:val="000"/>
          <w:sz w:val="28"/>
          <w:szCs w:val="28"/>
        </w:rPr>
        <w:t xml:space="preserve">以安全为底线，制定行业安全管理制度。没有规矩不成方圆，随着新区建设进程不断加快，燃气行业各项制度建设愈发迫在眉睫，只有推进制度建设才能形成“用制度管人、按章程办事”的工作机制。为加强雄安新区城乡燃气使用安全管理，提升燃气使用安全能力和水平，保障新区燃气用户生命安全，5月19日，我局编制印发了《雄安新区城乡燃气使用安全管理规定（试行）》，规定明确了各行业领域主管部门的工作任务和职责分工。各部门需在各自职责范围内负责燃气使用安全管理工作，对本行业领域燃气使用安全工作实施监督管理。</w:t>
      </w:r>
    </w:p>
    <w:p>
      <w:pPr>
        <w:ind w:left="0" w:right="0" w:firstLine="560"/>
        <w:spacing w:before="450" w:after="450" w:line="312" w:lineRule="auto"/>
      </w:pPr>
      <w:r>
        <w:rPr>
          <w:rFonts w:ascii="宋体" w:hAnsi="宋体" w:eastAsia="宋体" w:cs="宋体"/>
          <w:color w:val="000"/>
          <w:sz w:val="28"/>
          <w:szCs w:val="28"/>
        </w:rPr>
        <w:t xml:space="preserve">结合新区实际，出台各项特色行业规定。结合新区公路交通通行压力大的现状，为了保障交通领域用气安全，1月13日，我局组织印发了《雄安新区建设交通领域燃气安全排查整治工作实施方案》《雄安新区交通运输系统燃气安全排查整治工作实施方案》，方案进一步完善了工作机制，明确了工作任务、时间节点、保障措施；为进一步适应新区大规模建设节奏，有效防范因建设施工导致的燃气管线受损事故的发生，我局牵头制订了《雄安新区城乡燃气管道设施保护意见》，4月11日，与新区改革发展局、公共服务局、应急管理局和公安局联合印发；结合新区外来人口较多的现状，为有效防范和治理新区流动人口在租住房屋发生燃气使用安全事故，我局牵头制定《关于加强出租房屋燃气使用安全管理的意见（试行）》，4月6日，与新区公安局和住房管理中心联合印发。</w:t>
      </w:r>
    </w:p>
    <w:p>
      <w:pPr>
        <w:ind w:left="0" w:right="0" w:firstLine="560"/>
        <w:spacing w:before="450" w:after="450" w:line="312" w:lineRule="auto"/>
      </w:pPr>
      <w:r>
        <w:rPr>
          <w:rFonts w:ascii="宋体" w:hAnsi="宋体" w:eastAsia="宋体" w:cs="宋体"/>
          <w:color w:val="000"/>
          <w:sz w:val="28"/>
          <w:szCs w:val="28"/>
        </w:rPr>
        <w:t xml:space="preserve">规范市场行为，印发供用合同示范文本。为规范天然气供气行为，维护燃气用户和燃气供应企业合法权益，促进新区燃气行业健康有序发展，根据《中华人民共和国合同法》《城镇燃气管理条例》《河北省燃气管理条例》，结合新区燃气行业工作实际，6月6日，印发了《雄安新区居民用户天然气供用合同》《雄安新区非居民用户天然气供用合同》《雄安新区居民用户液化石油气供用合同》《雄安新区非居民用户液化石油气供用合同》四个合同示范文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丰富宣传形式，普及安全意识。</w:t>
      </w:r>
    </w:p>
    <w:p>
      <w:pPr>
        <w:ind w:left="0" w:right="0" w:firstLine="560"/>
        <w:spacing w:before="450" w:after="450" w:line="312" w:lineRule="auto"/>
      </w:pPr>
      <w:r>
        <w:rPr>
          <w:rFonts w:ascii="宋体" w:hAnsi="宋体" w:eastAsia="宋体" w:cs="宋体"/>
          <w:color w:val="000"/>
          <w:sz w:val="28"/>
          <w:szCs w:val="28"/>
        </w:rPr>
        <w:t xml:space="preserve">推动燃气安全进社区。规划建设局始终坚持党建引领，结合“我为群众办实事”实践活动，推动燃气安全深入容东社区，摆放宣传展板、设立咨询台、结合实物讲解用气安全，并受理回迁居民咨询和提问，针对部分有检修需求的，主动上门查看燃气软管、燃气灶等设施，让广大居民感受到了安全服务“零距离”，有效提升回迁群众的幸福感、获得感。</w:t>
      </w:r>
    </w:p>
    <w:p>
      <w:pPr>
        <w:ind w:left="0" w:right="0" w:firstLine="560"/>
        <w:spacing w:before="450" w:after="450" w:line="312" w:lineRule="auto"/>
      </w:pPr>
      <w:r>
        <w:rPr>
          <w:rFonts w:ascii="宋体" w:hAnsi="宋体" w:eastAsia="宋体" w:cs="宋体"/>
          <w:color w:val="000"/>
          <w:sz w:val="28"/>
          <w:szCs w:val="28"/>
        </w:rPr>
        <w:t xml:space="preserve">举办燃气安全讲座。3月4日，邀请中国城市燃气协会张春田教授在雄安设计中心召开燃气安全专题讲座，100余名燃气行业工作者参与讲座培训，讲座以燃气安全监管为主题，通过典型城镇燃气事故案例深度分析了事故存在的多方面原因，从法律、法规、条例等方面分别阐述主管部门、燃气企业、设备商和用户等相关方的安全责任，并对安全监管提出了有效的建议和措施。</w:t>
      </w:r>
    </w:p>
    <w:p>
      <w:pPr>
        <w:ind w:left="0" w:right="0" w:firstLine="560"/>
        <w:spacing w:before="450" w:after="450" w:line="312" w:lineRule="auto"/>
      </w:pPr>
      <w:r>
        <w:rPr>
          <w:rFonts w:ascii="宋体" w:hAnsi="宋体" w:eastAsia="宋体" w:cs="宋体"/>
          <w:color w:val="000"/>
          <w:sz w:val="28"/>
          <w:szCs w:val="28"/>
        </w:rPr>
        <w:t xml:space="preserve">发放燃气安全手册。为了进一步提升社区居民燃气安全使用知识，杜绝燃气事故的发生，规划建设局组织在容东社区、新容文化广场发放燃气安全手册，2025年以来，计发放《居民安全使用燃气防护手册》1000余册，安全手册让居民学会了如何规范用气，正确用气，让广大新区群众进一步认识燃气安全的重要性。</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规划建设局工作总结交流发言篇三</w:t>
      </w:r>
    </w:p>
    <w:p>
      <w:pPr>
        <w:ind w:left="0" w:right="0" w:firstLine="560"/>
        <w:spacing w:before="450" w:after="450" w:line="312" w:lineRule="auto"/>
      </w:pPr>
      <w:r>
        <w:rPr>
          <w:rFonts w:ascii="宋体" w:hAnsi="宋体" w:eastAsia="宋体" w:cs="宋体"/>
          <w:color w:val="000"/>
          <w:sz w:val="28"/>
          <w:szCs w:val="28"/>
        </w:rPr>
        <w:t xml:space="preserve">各位主任、委员：</w:t>
      </w:r>
    </w:p>
    <w:p>
      <w:pPr>
        <w:ind w:left="0" w:right="0" w:firstLine="560"/>
        <w:spacing w:before="450" w:after="450" w:line="312" w:lineRule="auto"/>
      </w:pPr>
      <w:r>
        <w:rPr>
          <w:rFonts w:ascii="宋体" w:hAnsi="宋体" w:eastAsia="宋体" w:cs="宋体"/>
          <w:color w:val="000"/>
          <w:sz w:val="28"/>
          <w:szCs w:val="28"/>
        </w:rPr>
        <w:t xml:space="preserve">任职以来，在市委、市政府的领导下，在市人大的关心支持下，团结全系统干部职工，全力推进新一轮城市建设，较好地履行了规划建设局局长的职责，根据市人大常委会关于领导干部述职评议的要求，现将任职以来工作报告如下：</w:t>
      </w:r>
    </w:p>
    <w:p>
      <w:pPr>
        <w:ind w:left="0" w:right="0" w:firstLine="560"/>
        <w:spacing w:before="450" w:after="450" w:line="312" w:lineRule="auto"/>
      </w:pPr>
      <w:r>
        <w:rPr>
          <w:rFonts w:ascii="宋体" w:hAnsi="宋体" w:eastAsia="宋体" w:cs="宋体"/>
          <w:color w:val="000"/>
          <w:sz w:val="28"/>
          <w:szCs w:val="28"/>
        </w:rPr>
        <w:t xml:space="preserve">确立正确的政绩观，在城市化进程中自觉践行“xxxx”重要思想随着经济建设的迅猛发展，城市化进程和城市现代化建设步伐不断加快，城市之间的竞争愈加激烈。以正确的政绩观为指导，贯彻科学发展观的要求，积极服务、服从于经济建设和全体市民的需求，科学地确定新一轮城市建设的重点，创新求实，真抓实干，赶超先进，迅速提升城市品质和综合竞争力。这是我上任后认真决策和推进工作的基本思路。</w:t>
      </w:r>
    </w:p>
    <w:p>
      <w:pPr>
        <w:ind w:left="0" w:right="0" w:firstLine="560"/>
        <w:spacing w:before="450" w:after="450" w:line="312" w:lineRule="auto"/>
      </w:pPr>
      <w:r>
        <w:rPr>
          <w:rFonts w:ascii="宋体" w:hAnsi="宋体" w:eastAsia="宋体" w:cs="宋体"/>
          <w:color w:val="000"/>
          <w:sz w:val="28"/>
          <w:szCs w:val="28"/>
        </w:rPr>
        <w:t xml:space="preserve">以规划为先导，扎实推进城市建设的科学发展。规划是城市建设发展的纲领，是城市与社会、城市与人、城市与经济实现全面协调可持续发展的基础，也是实施城市管理的依据。我始终将规划工作列于最为重要的位置。</w:t>
      </w:r>
    </w:p>
    <w:p>
      <w:pPr>
        <w:ind w:left="0" w:right="0" w:firstLine="560"/>
        <w:spacing w:before="450" w:after="450" w:line="312" w:lineRule="auto"/>
      </w:pPr>
      <w:r>
        <w:rPr>
          <w:rFonts w:ascii="宋体" w:hAnsi="宋体" w:eastAsia="宋体" w:cs="宋体"/>
          <w:color w:val="000"/>
          <w:sz w:val="28"/>
          <w:szCs w:val="28"/>
        </w:rPr>
        <w:t xml:space="preserve">（1）修编城市总规，确立××未来发展战略。至xx年，我市城市指标体系已远远超过“xx”规划的xx年的水平。我市的经济和社会事业发展，迫切需要有一部更为科学的城市总规来指导、引导未来的建设与发展。因此，我积极组织，协调各方力量，加大了编制总规工作力度，积极争取省厅及省城市规划研究院的支持，通过前后共十三轮的汇报、论证，于xx年6月在南京通过了省建设厅组织的专家论证，并于今年5月，经过了省政府批准。这是全省首家经省政府批准实施的修编类城市总体规划。总体规划确定了我市城市性质、发展方向、发展规模和建设时序，为我市城市建设科学协调可持续发展奠定了基础。</w:t>
      </w:r>
    </w:p>
    <w:p>
      <w:pPr>
        <w:ind w:left="0" w:right="0" w:firstLine="560"/>
        <w:spacing w:before="450" w:after="450" w:line="312" w:lineRule="auto"/>
      </w:pPr>
      <w:r>
        <w:rPr>
          <w:rFonts w:ascii="宋体" w:hAnsi="宋体" w:eastAsia="宋体" w:cs="宋体"/>
          <w:color w:val="000"/>
          <w:sz w:val="28"/>
          <w:szCs w:val="28"/>
        </w:rPr>
        <w:t xml:space="preserve">（2）编制沿江、沿沪地区规划，服务于“以港强市、接轨上海”发展战略。多年以来，市委、市政府领导全市人民坚持“以港强市、接轨上海”的发展战略，使××的经济和社会发展都取得了令人欣喜的成果。随着“长三角”经济的崛起，如何迎接挑战、发挥优势、把握机遇、继续做好两篇文章、扩大战果，我认为，科学编制沿江地区、沿沪地区的规划最为紧迫，尤为重要。从xx年起，我带领规划人员就我市沿江、沿沪地区的发展规划，展开了大量的调研工作，并积极争取市委、市府领导的重视，组织力量对沿江261km2和沿沪200km2的区域进行了全面规划。为了“高起点规划、高标准建设”，我们邀请海内外高手，多方案比选，多层面论证，对沿江地区、沿沪地区在产业布局、功能分布、交通组织等重大问题上都作了科学地规划和定位。沿江地区突出了临江产业和产业配套服务功能分布，提出了浏河、浮桥、璜泾的三大组团的功能分工，明确三大组团的互动关系。我们还特别邀请荷兰鹿特丹港口的专家对53km2新港城进行设计，大胆引入“生态岛”的先进理念，全面构画了滨江城市的独特风格。沿沪地区突出了在产业布局、交通体系、城市景观、风格与上海地区的对接，为加快沿江沿沪地区的开发建设提供了科学的依据。</w:t>
      </w:r>
    </w:p>
    <w:p>
      <w:pPr>
        <w:ind w:left="0" w:right="0" w:firstLine="560"/>
        <w:spacing w:before="450" w:after="450" w:line="312" w:lineRule="auto"/>
      </w:pPr>
      <w:r>
        <w:rPr>
          <w:rFonts w:ascii="宋体" w:hAnsi="宋体" w:eastAsia="宋体" w:cs="宋体"/>
          <w:color w:val="000"/>
          <w:sz w:val="28"/>
          <w:szCs w:val="28"/>
        </w:rPr>
        <w:t xml:space="preserve">（3）修编乡镇规划及各专业规划，不断提高全市规划工作的水平。我市乡镇区划调整后，各镇在地域特色、发展重点、产业布局等方面都产生了变化，重新定位各镇的人口规模、发展方向，以及市域各镇间相互关系等显得尤为迫切。我们召开专项会议，走访乡镇领导，联系专业设计单位，就修编乡镇规划工作给予了全方位的服务。目前，全市域城市总体规划修编工作已全面启动，进展顺利。同时根据总体规划，我们抓紧实施各项专业规划编制工作，绿地系统规划已经完成并经市政府批准。水利、交通、环境、供电等部门正按照《总规》要求，实施各项专业规划的编制。</w:t>
      </w:r>
    </w:p>
    <w:p>
      <w:pPr>
        <w:ind w:left="0" w:right="0" w:firstLine="560"/>
        <w:spacing w:before="450" w:after="450" w:line="312" w:lineRule="auto"/>
      </w:pPr>
      <w:r>
        <w:rPr>
          <w:rFonts w:ascii="宋体" w:hAnsi="宋体" w:eastAsia="宋体" w:cs="宋体"/>
          <w:color w:val="000"/>
          <w:sz w:val="28"/>
          <w:szCs w:val="28"/>
        </w:rPr>
        <w:t xml:space="preserve">制定出台了我市城市规划强制性内容暂行规定。按照规划管理指标体系量化的要求，我们起草了“城市规划若干强制性内容的暂行规定”，对不同道路、河流沿线建筑的后退红线及建筑规模、环保、建筑绿地率、容积率、停车等配套的诸多内容提出了定量的规定，并已经市政府批转全市。这一文件已成为我市规划管理中的一个重要文件。</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我愿意接受各位主任和各位委员、各位代表的监督、检查和指导。这次述职评议，是对我的鞭策和促进，我将珍惜这次难得的机会，虚心听取各方面的意见，真诚接受市人大常委会的监督指导，更加努力地履行工作职责，进一步解放思想，开拓创新，保持良好的精神状态和扎实的工作作风，进一步提高领导艺术和协调能力，按照城市化工作的各项要求和我市“两沿”战略的需要，更好地团结和依靠全系统干部群众，扎实工作，奋发进取，为××“两个率先”大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规划建设局工作总结交流发言篇四</w:t>
      </w:r>
    </w:p>
    <w:p>
      <w:pPr>
        <w:ind w:left="0" w:right="0" w:firstLine="560"/>
        <w:spacing w:before="450" w:after="450" w:line="312" w:lineRule="auto"/>
      </w:pPr>
      <w:r>
        <w:rPr>
          <w:rFonts w:ascii="宋体" w:hAnsi="宋体" w:eastAsia="宋体" w:cs="宋体"/>
          <w:color w:val="000"/>
          <w:sz w:val="28"/>
          <w:szCs w:val="28"/>
        </w:rPr>
        <w:t xml:space="preserve">2025年，安仁镇村镇建设工作在上级规划部门的指导下，紧紧围绕“规划先行”的原则,按照安仁镇打造博物馆小镇和田园城镇的总体目标，坚持统筹城乡的思路和办法，以集体建设用地整理指标增减挂钩为平台，全力推进土地整理新型社区建设、场镇改造和建设、川西林盘整治和利用等工作，现将我镇这一年的规划建设工作总结如下：</w:t>
      </w:r>
    </w:p>
    <w:p>
      <w:pPr>
        <w:ind w:left="0" w:right="0" w:firstLine="560"/>
        <w:spacing w:before="450" w:after="450" w:line="312" w:lineRule="auto"/>
      </w:pPr>
      <w:r>
        <w:rPr>
          <w:rFonts w:ascii="宋体" w:hAnsi="宋体" w:eastAsia="宋体" w:cs="宋体"/>
          <w:color w:val="000"/>
          <w:sz w:val="28"/>
          <w:szCs w:val="28"/>
        </w:rPr>
        <w:t xml:space="preserve">一、狠抓规划建设、突破难点，统筹推进建设进度。</w:t>
      </w:r>
    </w:p>
    <w:p>
      <w:pPr>
        <w:ind w:left="0" w:right="0" w:firstLine="560"/>
        <w:spacing w:before="450" w:after="450" w:line="312" w:lineRule="auto"/>
      </w:pPr>
      <w:r>
        <w:rPr>
          <w:rFonts w:ascii="宋体" w:hAnsi="宋体" w:eastAsia="宋体" w:cs="宋体"/>
          <w:color w:val="000"/>
          <w:sz w:val="28"/>
          <w:szCs w:val="28"/>
        </w:rPr>
        <w:t xml:space="preserve">2025年我镇在12个村（社区）实施了土地整理项目，搬迁农户1149户，4309人，拆旧面积1193亩，新建了新团一期、新团二期、新和、三河、陈河、石瓦等六个农民集中居住区。以健全机制为突破口，落实措施、攻坚克难，全面推进安置点水、电、路、气、讯、光纤、电信等配套工作。一是强化“一把手”负责制。由镇上主要领导统筹推进安置点住房和配套建设，定点、定时协调督促建设进度，针对推进中存在的问题，组织部门及时协调，解决问题。二是统筹配套建设。结合安置点房建工程进度，统筹协调配套部门同步铺设弱电管线，集中力量，突击攻坚。三是提前谋划。在上级规划部门的指导下，按照“先易后难、先地下后地上”的原则，引导群众主动配合、参与、支持，合力共推配套设施建设。目前，新团一期、新团二期、新和、三河、石瓦等五个安置点已建成，陈河安置点正在加紧做总评，预计春节前可完成。</w:t>
      </w:r>
    </w:p>
    <w:p>
      <w:pPr>
        <w:ind w:left="0" w:right="0" w:firstLine="560"/>
        <w:spacing w:before="450" w:after="450" w:line="312" w:lineRule="auto"/>
      </w:pPr>
      <w:r>
        <w:rPr>
          <w:rFonts w:ascii="宋体" w:hAnsi="宋体" w:eastAsia="宋体" w:cs="宋体"/>
          <w:color w:val="000"/>
          <w:sz w:val="28"/>
          <w:szCs w:val="28"/>
        </w:rPr>
        <w:t xml:space="preserve">二、建立机制、强化管理，保证各项建设按规划实施针对我镇建设点多、面广、战线长的实际，探索创新，规范管理，形成了镇、村到项目点位的村镇建设监督管理体系。为了加强村镇建设管理力度，我镇统筹办的工作人员采取责任到人，分片负责的原则，在辖区内进行巡查，对发现的违章、违规搭建坚决予以制止，2025年我镇查处违章建筑5例，拆除5例，拆除面积350㎡。对新、改、扩（建）等从审批到验收建立了一套比较完善的程序，为了保证规划严肃性，建房户和施工方都要缴纳建房保证金，施工工地必须按规定打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小城镇建设水平全面提升。</w:t>
      </w:r>
    </w:p>
    <w:p>
      <w:pPr>
        <w:ind w:left="0" w:right="0" w:firstLine="560"/>
        <w:spacing w:before="450" w:after="450" w:line="312" w:lineRule="auto"/>
      </w:pPr>
      <w:r>
        <w:rPr>
          <w:rFonts w:ascii="宋体" w:hAnsi="宋体" w:eastAsia="宋体" w:cs="宋体"/>
          <w:color w:val="000"/>
          <w:sz w:val="28"/>
          <w:szCs w:val="28"/>
        </w:rPr>
        <w:t xml:space="preserve">以“构建新型城乡形态”为目标，以完善提升规划为前提，以市场运作为导向，以创新政策为动力，以完善配套为关键，以培育产业为核心，全面提升小城镇建设水平。</w:t>
      </w:r>
    </w:p>
    <w:p>
      <w:pPr>
        <w:ind w:left="0" w:right="0" w:firstLine="560"/>
        <w:spacing w:before="450" w:after="450" w:line="312" w:lineRule="auto"/>
      </w:pPr>
      <w:r>
        <w:rPr>
          <w:rFonts w:ascii="宋体" w:hAnsi="宋体" w:eastAsia="宋体" w:cs="宋体"/>
          <w:color w:val="000"/>
          <w:sz w:val="28"/>
          <w:szCs w:val="28"/>
        </w:rPr>
        <w:t xml:space="preserve">（一）启动一般场镇改造任务。</w:t>
      </w:r>
    </w:p>
    <w:p>
      <w:pPr>
        <w:ind w:left="0" w:right="0" w:firstLine="560"/>
        <w:spacing w:before="450" w:after="450" w:line="312" w:lineRule="auto"/>
      </w:pPr>
      <w:r>
        <w:rPr>
          <w:rFonts w:ascii="宋体" w:hAnsi="宋体" w:eastAsia="宋体" w:cs="宋体"/>
          <w:color w:val="000"/>
          <w:sz w:val="28"/>
          <w:szCs w:val="28"/>
        </w:rPr>
        <w:t xml:space="preserve">按照年初我镇制定的目标任务，我镇唐场、元兴2个场镇改造建设项目。目前唐场的场镇改造工作已启动建设，元兴集镇改造正在优化方案，改造项目涉及场镇雨污管网、电力下地、天然气、光纤、电信以及集镇风貌改造和公共服务设施等方面。</w:t>
      </w:r>
    </w:p>
    <w:p>
      <w:pPr>
        <w:ind w:left="0" w:right="0" w:firstLine="560"/>
        <w:spacing w:before="450" w:after="450" w:line="312" w:lineRule="auto"/>
      </w:pPr>
      <w:r>
        <w:rPr>
          <w:rFonts w:ascii="宋体" w:hAnsi="宋体" w:eastAsia="宋体" w:cs="宋体"/>
          <w:color w:val="000"/>
          <w:sz w:val="28"/>
          <w:szCs w:val="28"/>
        </w:rPr>
        <w:t xml:space="preserve">（二）重点镇建设迈上新台阶。</w:t>
      </w:r>
    </w:p>
    <w:p>
      <w:pPr>
        <w:ind w:left="0" w:right="0" w:firstLine="560"/>
        <w:spacing w:before="450" w:after="450" w:line="312" w:lineRule="auto"/>
      </w:pPr>
      <w:r>
        <w:rPr>
          <w:rFonts w:ascii="宋体" w:hAnsi="宋体" w:eastAsia="宋体" w:cs="宋体"/>
          <w:color w:val="000"/>
          <w:sz w:val="28"/>
          <w:szCs w:val="28"/>
        </w:rPr>
        <w:t xml:space="preserve">安仁镇作为成都市优先发展重点镇，按照建设国际化旅游目的地高标准要求，进一步优化完善了城镇总体规划和土地利用规划以及场镇控制性详规，以安仁镇民国风情特色商业街建设为牵引，全面加快博物馆小镇、安仁五星级酒店、安韩生态休闲观光农业园建设。以完善配套增强功能为动力，新建了安舒路、金明路、农贸市场等基础设施，启动了民国风情街二期建设。通过不断完善和提升场镇功能，进一步促进了区域经济发展。</w:t>
      </w:r>
    </w:p>
    <w:p>
      <w:pPr>
        <w:ind w:left="0" w:right="0" w:firstLine="560"/>
        <w:spacing w:before="450" w:after="450" w:line="312" w:lineRule="auto"/>
      </w:pPr>
      <w:r>
        <w:rPr>
          <w:rFonts w:ascii="宋体" w:hAnsi="宋体" w:eastAsia="宋体" w:cs="宋体"/>
          <w:color w:val="000"/>
          <w:sz w:val="28"/>
          <w:szCs w:val="28"/>
        </w:rPr>
        <w:t xml:space="preserve">（三）强力推进林盘保护利用示范点建设。</w:t>
      </w:r>
    </w:p>
    <w:p>
      <w:pPr>
        <w:ind w:left="0" w:right="0" w:firstLine="560"/>
        <w:spacing w:before="450" w:after="450" w:line="312" w:lineRule="auto"/>
      </w:pPr>
      <w:r>
        <w:rPr>
          <w:rFonts w:ascii="宋体" w:hAnsi="宋体" w:eastAsia="宋体" w:cs="宋体"/>
          <w:color w:val="000"/>
          <w:sz w:val="28"/>
          <w:szCs w:val="28"/>
        </w:rPr>
        <w:t xml:space="preserve">按照田园城市建设要求，以土地整理增减挂钩政策为突破口，以林盘保护和建设为载体，建设了以三河安置点为代表的川西林盘院落。在规划上，以院落为中心，结合林盘树木疏密，周边耕地自然散落，采取组团式布局，充分体现多样性和相融性；在建设上采用砖混、钢构、木构等多种结构方式和不同手法，体现个性独特的川西民居风貌。同步完善了水、电、路、气、讯、光纤、排污等基础和公共服务设施。实现了“田在院中、院在田中”独具田园特色。</w:t>
      </w:r>
    </w:p>
    <w:p>
      <w:pPr>
        <w:ind w:left="0" w:right="0" w:firstLine="560"/>
        <w:spacing w:before="450" w:after="450" w:line="312" w:lineRule="auto"/>
      </w:pPr>
      <w:r>
        <w:rPr>
          <w:rFonts w:ascii="宋体" w:hAnsi="宋体" w:eastAsia="宋体" w:cs="宋体"/>
          <w:color w:val="000"/>
          <w:sz w:val="28"/>
          <w:szCs w:val="28"/>
        </w:rPr>
        <w:t xml:space="preserve">综上所述，我镇在规划建设中取得了一定的成绩，但与市委市政府提出的建设世界现代田园城市的要求差距甚大。一是农民集中居住区后续管理探索市场化步伐还需加快；二是农业产业发展相对不足，农民集中居住支撑力不强；三是林盘保护和利用尚处于初级阶段，其价值还需要不断挖掘和开发利用。四是小城镇改造和建设思路方式亟需转变。这些问题都需要我们在以后的工作中认真加以研究解决。</w:t>
      </w:r>
    </w:p>
    <w:p>
      <w:pPr>
        <w:ind w:left="0" w:right="0" w:firstLine="560"/>
        <w:spacing w:before="450" w:after="450" w:line="312" w:lineRule="auto"/>
      </w:pPr>
      <w:r>
        <w:rPr>
          <w:rFonts w:ascii="宋体" w:hAnsi="宋体" w:eastAsia="宋体" w:cs="宋体"/>
          <w:color w:val="000"/>
          <w:sz w:val="28"/>
          <w:szCs w:val="28"/>
        </w:rPr>
        <w:t xml:space="preserve">安仁镇统筹办公室。</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规划建设局工作总结交流发言篇五</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和省住建厅的关心指导下，在全体干部职工的共同努力下，全市城乡规划建设工作以提高城镇化质量和水平为主线，以强力推进“城建三年升级战”和“镇村联动建设发展”为抓手，突出规划引领，注重城乡统筹，强化设施配套，优化发展环境，攻坚克难，锐意进取，各项工作取得了较好成效。</w:t>
      </w:r>
    </w:p>
    <w:p>
      <w:pPr>
        <w:ind w:left="0" w:right="0" w:firstLine="560"/>
        <w:spacing w:before="450" w:after="450" w:line="312" w:lineRule="auto"/>
      </w:pPr>
      <w:r>
        <w:rPr>
          <w:rFonts w:ascii="宋体" w:hAnsi="宋体" w:eastAsia="宋体" w:cs="宋体"/>
          <w:color w:val="000"/>
          <w:sz w:val="28"/>
          <w:szCs w:val="28"/>
        </w:rPr>
        <w:t xml:space="preserve">(一)城乡规划管理日益完善。</w:t>
      </w:r>
    </w:p>
    <w:p>
      <w:pPr>
        <w:ind w:left="0" w:right="0" w:firstLine="560"/>
        <w:spacing w:before="450" w:after="450" w:line="312" w:lineRule="auto"/>
      </w:pPr>
      <w:r>
        <w:rPr>
          <w:rFonts w:ascii="宋体" w:hAnsi="宋体" w:eastAsia="宋体" w:cs="宋体"/>
          <w:color w:val="000"/>
          <w:sz w:val="28"/>
          <w:szCs w:val="28"/>
        </w:rPr>
        <w:t xml:space="preserve">一是规划编制力度进一步加大。中心城区聘请省城乡规划研究院对中心城总体规划自批复以来的实施情况进行全面评估，并启动了11.2平方公里老城区控制性详细规划编制，确保真正实现控规100%全覆盖。宜阳新区聘请上海市政院启动了航空新城39平方公里控规编制，袁州区聘请宜春市城市规划设计院启动了高铁新区23.5平方公里控规的编制，目前已完成初稿待专家评审。丰樟高一体化发展研究规划成果经专家评审获原则通过。铜鼓、奉新总体规划修编经市政府批复实施。明月山温泉风景名胜区、宜丰洞山风景名胜区、高安华林寨风景名胜区以及奉新百丈寺风景名胜区，顺利通过国家、省年度规划管理与资源保护执法检查。此外，按照省住建厅有关工作部署，全市各地开展了《江西省城市和镇控制详细规划条例》实施情况自查工作，并着重就查摆出来控规备案不及时、审批程序不到位等问题进行全面整改。</w:t>
      </w:r>
    </w:p>
    <w:p>
      <w:pPr>
        <w:ind w:left="0" w:right="0" w:firstLine="560"/>
        <w:spacing w:before="450" w:after="450" w:line="312" w:lineRule="auto"/>
      </w:pPr>
      <w:r>
        <w:rPr>
          <w:rFonts w:ascii="宋体" w:hAnsi="宋体" w:eastAsia="宋体" w:cs="宋体"/>
          <w:color w:val="000"/>
          <w:sz w:val="28"/>
          <w:szCs w:val="28"/>
        </w:rPr>
        <w:t xml:space="preserve">二是项目规划审批进一步规范。围绕建设项目规划报建审查，共召开局务会16次，规划委员会专委会6次，规划委员会全委会1次;办理建设项目规划技术审查意见45项，办理规划选址40件，总面积5050亩;用地规划许可68件，总面积4711.6亩;下达国土出让规划条件58件，总面积4144.8亩;核发《建设工程规划许可证》64件，总建筑面积340.5万平方米，其中：房地产开发项目47件，建筑面积278.3万平方米;公建项目11件，建筑面积23.4万平方米;保障性住房项目(含危旧房改造、拆迁安置房)8件，建筑面积38.8万平方米。</w:t>
      </w:r>
    </w:p>
    <w:p>
      <w:pPr>
        <w:ind w:left="0" w:right="0" w:firstLine="560"/>
        <w:spacing w:before="450" w:after="450" w:line="312" w:lineRule="auto"/>
      </w:pPr>
      <w:r>
        <w:rPr>
          <w:rFonts w:ascii="宋体" w:hAnsi="宋体" w:eastAsia="宋体" w:cs="宋体"/>
          <w:color w:val="000"/>
          <w:sz w:val="28"/>
          <w:szCs w:val="28"/>
        </w:rPr>
        <w:t xml:space="preserve">三是规划批后监管进一步加强。全年共抽查、检查中心城区在建项目120余起，发现并查处存在重大违规行为项目6起，其中下发《建设项目停工通知书》4起、《建设项目整改通知书》2起，下发《建设项目督办函》23起，有效地维护了城市规划的严肃性。组织对渥江湿地公园周边区域的私房违章乱建进行了一次详细排查，在中心城区开展了雨污管线排查工作，共排查项目60余个，对项目雨污管线是否分流进行了梳理，并督促其进行整改。继续深入开展了中心城区房地产开发项目专项清理工作，追缴规费、土地出让金共计38万元。</w:t>
      </w:r>
    </w:p>
    <w:p>
      <w:pPr>
        <w:ind w:left="0" w:right="0" w:firstLine="560"/>
        <w:spacing w:before="450" w:after="450" w:line="312" w:lineRule="auto"/>
      </w:pPr>
      <w:r>
        <w:rPr>
          <w:rFonts w:ascii="宋体" w:hAnsi="宋体" w:eastAsia="宋体" w:cs="宋体"/>
          <w:color w:val="000"/>
          <w:sz w:val="28"/>
          <w:szCs w:val="28"/>
        </w:rPr>
        <w:t xml:space="preserve">(二)城建三年升级战推进有力。</w:t>
      </w:r>
    </w:p>
    <w:p>
      <w:pPr>
        <w:ind w:left="0" w:right="0" w:firstLine="560"/>
        <w:spacing w:before="450" w:after="450" w:line="312" w:lineRule="auto"/>
      </w:pPr>
      <w:r>
        <w:rPr>
          <w:rFonts w:ascii="宋体" w:hAnsi="宋体" w:eastAsia="宋体" w:cs="宋体"/>
          <w:color w:val="000"/>
          <w:sz w:val="28"/>
          <w:szCs w:val="28"/>
        </w:rPr>
        <w:t xml:space="preserve">个)，总投资461.4亿元。其中综合项目31个，市政基础项目60个，公共服务项目36个，生态环境项目19个，保障性住房项目29个。截止目前，全市在建项目489个，竣工项目71个，开(竣)工率54.68%，累计完成投资429.9亿元;其中宜春中心城在建项目92个，竣工项目19个，开(竣)工率63.43%，累计完成投资103.03亿元(其中自20xx年起完成70.21亿元)。</w:t>
      </w:r>
    </w:p>
    <w:p>
      <w:pPr>
        <w:ind w:left="0" w:right="0" w:firstLine="560"/>
        <w:spacing w:before="450" w:after="450" w:line="312" w:lineRule="auto"/>
      </w:pPr>
      <w:r>
        <w:rPr>
          <w:rFonts w:ascii="宋体" w:hAnsi="宋体" w:eastAsia="宋体" w:cs="宋体"/>
          <w:color w:val="000"/>
          <w:sz w:val="28"/>
          <w:szCs w:val="28"/>
        </w:rPr>
        <w:t xml:space="preserve">在城建三年升级战推进过程中，为切实做好项目服务、协调和督查工作：一是严格督查考核。制定了《全市城建三年升级战督查考核实施办法》，日常督查采取“每月一调度、每季一通报、半年一督查”的方式进行;年终考核根据《全市城建三年升级战年度考核评价标准》，采取百分计进行量化，与半年督查得分按80：20的权重比例进行汇总。二是抓好项目调度。针对建设项目数量多、代建部门广、数据统计难的特点，开发启用了“全市城建三年升级战项目信息管理系统”平台，在项目录入、数据审核、信息更新等方面作出明确要求，并将其日常运用情况列入三年升级战年度考核重要内容。确保了升级战动态进展数据的时效性和科学性。三是做好情况通报。为及时总结交流各地城建三年升级战项目推进工作的好经验、好做法，展示工作成效，通报存在问题，编印了《全市城建三年升级战工作简报》九期发至市四套班子领导及各县市区政府。</w:t>
      </w:r>
    </w:p>
    <w:p>
      <w:pPr>
        <w:ind w:left="0" w:right="0" w:firstLine="560"/>
        <w:spacing w:before="450" w:after="450" w:line="312" w:lineRule="auto"/>
      </w:pPr>
      <w:r>
        <w:rPr>
          <w:rFonts w:ascii="宋体" w:hAnsi="宋体" w:eastAsia="宋体" w:cs="宋体"/>
          <w:color w:val="000"/>
          <w:sz w:val="28"/>
          <w:szCs w:val="28"/>
        </w:rPr>
        <w:t xml:space="preserve">(三)村镇建设有新抓手新内涵。</w:t>
      </w:r>
    </w:p>
    <w:p>
      <w:pPr>
        <w:ind w:left="0" w:right="0" w:firstLine="560"/>
        <w:spacing w:before="450" w:after="450" w:line="312" w:lineRule="auto"/>
      </w:pPr>
      <w:r>
        <w:rPr>
          <w:rFonts w:ascii="宋体" w:hAnsi="宋体" w:eastAsia="宋体" w:cs="宋体"/>
          <w:color w:val="000"/>
          <w:sz w:val="28"/>
          <w:szCs w:val="28"/>
        </w:rPr>
        <w:t xml:space="preserve">一是镇村联动建设发展深入推进。此项工作自6月份启动以来，按照“市级督导、县级领导、乡级主导、市场引导”的要求和“规划先行、项目带动、资金保障、动态评估”的原则，突出做好“地上、田上、墙上、头上”四篇文章，共涉及19个示范镇(重点镇)集镇和镇周边96个自然村，涉及集镇人口21.9万人、联动村庄人口4.26万人;涉及集镇面积48.27平方公里，实施联动村庄面积6.01平方公里。截止去年年底，已完成镇村联动建设规划、土地利用总体规划、土地增减挂规划和经济社会事业发展规划编制，19个示范镇(重点镇)投资额超40亿元，304个规定项目开工205个(其中完工70个);204个自选项目开工161个(其中完工32个)。</w:t>
      </w:r>
    </w:p>
    <w:p>
      <w:pPr>
        <w:ind w:left="0" w:right="0" w:firstLine="560"/>
        <w:spacing w:before="450" w:after="450" w:line="312" w:lineRule="auto"/>
      </w:pPr>
      <w:r>
        <w:rPr>
          <w:rFonts w:ascii="宋体" w:hAnsi="宋体" w:eastAsia="宋体" w:cs="宋体"/>
          <w:color w:val="000"/>
          <w:sz w:val="28"/>
          <w:szCs w:val="28"/>
        </w:rPr>
        <w:t xml:space="preserve">二是村镇规划编制和建设管理进一步加强。下发了《关于加强全市乡镇规划编制工作的通知》和《关于进一步加强村镇农民建房规划建设管理工作的意见》，在全市启动了农村建房“三清理一严控”工作。全市共清查违法用地5152宗，总用地面积1133.25亩(其中已处理4407宗，面积925.9亩);清查违规建房7327栋，总建筑面积100.68万平方米(其中已处理6384栋，面积85.06万平方米);清查非农户籍人员违规建房166栋，总建筑面积6.96万平方米(其中已处理92栋，面积1.77万平方米)。铜鼓县排埠镇、丰城市张家巷镇白马寨村及筱塘乡厚板塘村等三个历史文化名真名村保护规划编制完成并上报省政府批复，全面完成全市集镇总体规划编制任务。协助省厅完成了对温汤镇、八景镇的省级示范镇建设三年目标考核工作。农村危旧房改造进展顺利，20xx年全市共计划改造7680户，截止12月底已开工7399户，竣工5303户。袁州区楠木乡、水江镇代表江西省顺利通过了国检。</w:t>
      </w:r>
    </w:p>
    <w:p>
      <w:pPr>
        <w:ind w:left="0" w:right="0" w:firstLine="560"/>
        <w:spacing w:before="450" w:after="450" w:line="312" w:lineRule="auto"/>
      </w:pPr>
      <w:r>
        <w:rPr>
          <w:rFonts w:ascii="宋体" w:hAnsi="宋体" w:eastAsia="宋体" w:cs="宋体"/>
          <w:color w:val="000"/>
          <w:sz w:val="28"/>
          <w:szCs w:val="28"/>
        </w:rPr>
        <w:t xml:space="preserve">(四)建筑市场管理日趋规范。</w:t>
      </w:r>
    </w:p>
    <w:p>
      <w:pPr>
        <w:ind w:left="0" w:right="0" w:firstLine="560"/>
        <w:spacing w:before="450" w:after="450" w:line="312" w:lineRule="auto"/>
      </w:pPr>
      <w:r>
        <w:rPr>
          <w:rFonts w:ascii="宋体" w:hAnsi="宋体" w:eastAsia="宋体" w:cs="宋体"/>
          <w:color w:val="000"/>
          <w:sz w:val="28"/>
          <w:szCs w:val="28"/>
        </w:rPr>
        <w:t xml:space="preserve">1、工程质量安全形势稳定。20xx年在全市范围内深入开展了“建设工程安全生产提升年”活动，组织编制了《宜春市建设工程安全生产文明施工标准化图集》，统一了我市施工现场安全生产文明施工标准。投入15万元开发启用了施工监理、关键岗位人员人像考勤远程信息管理系统。全年进行了八次大规模建筑施工安全专项检查，抽查在建工程项目356个，开具整改通知书340余份。中心城区监督市直管在建工程65个，总建筑面积288万平方米，完成机械设备登记105台。全市获省级文明工地17个，省安全先进管理企业6家，全年建筑施工未发生重大安全生产事故，工程质量安全形势稳定。</w:t>
      </w:r>
    </w:p>
    <w:p>
      <w:pPr>
        <w:ind w:left="0" w:right="0" w:firstLine="560"/>
        <w:spacing w:before="450" w:after="450" w:line="312" w:lineRule="auto"/>
      </w:pPr>
      <w:r>
        <w:rPr>
          <w:rFonts w:ascii="宋体" w:hAnsi="宋体" w:eastAsia="宋体" w:cs="宋体"/>
          <w:color w:val="000"/>
          <w:sz w:val="28"/>
          <w:szCs w:val="28"/>
        </w:rPr>
        <w:t xml:space="preserve">2、建筑产业发展态势良好。全市建筑业实现建安总产值249亿元，增长25.6%，税金及附加值11.1亿元，同比增长16.1%。全年全市升一级企业4家，升二级企业31家，新增三级企业39家，三级企业资质增项40家，6家二级企业已上报住建部升一级。到去年年底，全市共有建筑业企业397家，其中一级企业11家，二级企业106家，三级企业216家，劳务分包企业24家，预拌商品混凝土企业40家。全市共有一级建造师352名，二级注册建造师1185名，从业人员达35.28万人。</w:t>
      </w:r>
    </w:p>
    <w:p>
      <w:pPr>
        <w:ind w:left="0" w:right="0" w:firstLine="560"/>
        <w:spacing w:before="450" w:after="450" w:line="312" w:lineRule="auto"/>
      </w:pPr>
      <w:r>
        <w:rPr>
          <w:rFonts w:ascii="宋体" w:hAnsi="宋体" w:eastAsia="宋体" w:cs="宋体"/>
          <w:color w:val="000"/>
          <w:sz w:val="28"/>
          <w:szCs w:val="28"/>
        </w:rPr>
        <w:t xml:space="preserve">2个工程项目正式采用新系统进行交易。市属工程招标72个，中标价21.53亿，与去年同期相比分别增加836%和94.6%，其中公开招标43个，邀请招标29个。</w:t>
      </w:r>
    </w:p>
    <w:p>
      <w:pPr>
        <w:ind w:left="0" w:right="0" w:firstLine="560"/>
        <w:spacing w:before="450" w:after="450" w:line="312" w:lineRule="auto"/>
      </w:pPr>
      <w:r>
        <w:rPr>
          <w:rFonts w:ascii="宋体" w:hAnsi="宋体" w:eastAsia="宋体" w:cs="宋体"/>
          <w:color w:val="000"/>
          <w:sz w:val="28"/>
          <w:szCs w:val="28"/>
        </w:rPr>
        <w:t xml:space="preserve">(五)干部作风建设明显改进。</w:t>
      </w:r>
    </w:p>
    <w:p>
      <w:pPr>
        <w:ind w:left="0" w:right="0" w:firstLine="560"/>
        <w:spacing w:before="450" w:after="450" w:line="312" w:lineRule="auto"/>
      </w:pPr>
      <w:r>
        <w:rPr>
          <w:rFonts w:ascii="宋体" w:hAnsi="宋体" w:eastAsia="宋体" w:cs="宋体"/>
          <w:color w:val="000"/>
          <w:sz w:val="28"/>
          <w:szCs w:val="28"/>
        </w:rPr>
        <w:t xml:space="preserve">认真落实中央“八项规定”和加强群众路线教育等方面要求，先后制定了《宜春市城乡规划建设局干部职工公务活动“十个不得”》等规范性文件，确保作风建设有章可循、有规可依。深入开展了“谋发展、比实干、争先进”解放思想大讨论活动，精心安排讨论谋划阶段的各项工作，围绕“城镇化进程提速”课题，开展了八个专题调研，并形成调研成果。组织了对监察部、人社部、住房和城乡建设部第29号令《城乡规划违法违纪行为处分办法》的学习讨论，全局干职进一步增强廉洁自律意识，严格遵守《处分办法》的各项具体规定，把规划审批权力关进制度铁笼，规范审批程序和行为，推进依法从政，廉洁从政。</w:t>
      </w:r>
    </w:p>
    <w:p>
      <w:pPr>
        <w:ind w:left="0" w:right="0" w:firstLine="560"/>
        <w:spacing w:before="450" w:after="450" w:line="312" w:lineRule="auto"/>
      </w:pPr>
      <w:r>
        <w:rPr>
          <w:rFonts w:ascii="宋体" w:hAnsi="宋体" w:eastAsia="宋体" w:cs="宋体"/>
          <w:color w:val="000"/>
          <w:sz w:val="28"/>
          <w:szCs w:val="28"/>
        </w:rPr>
        <w:t xml:space="preserve">20xx年全市城乡规划建设工作的总体思路是：以党的十八大、十八届三中全会和中央城镇化工作会议精神为指引，紧紧围绕人的城镇化这个核心，着力构建科学的城镇体系，努力提升城镇综合承载能力，积极统筹城乡发展，大力提高工程建设质量安全水平。概括起来，就是要“把握一个方向，抓好两项规划，推进三项工作，强化四个保障”。</w:t>
      </w:r>
    </w:p>
    <w:p>
      <w:pPr>
        <w:ind w:left="0" w:right="0" w:firstLine="560"/>
        <w:spacing w:before="450" w:after="450" w:line="312" w:lineRule="auto"/>
      </w:pPr>
      <w:r>
        <w:rPr>
          <w:rFonts w:ascii="宋体" w:hAnsi="宋体" w:eastAsia="宋体" w:cs="宋体"/>
          <w:color w:val="000"/>
          <w:sz w:val="28"/>
          <w:szCs w:val="28"/>
        </w:rPr>
        <w:t xml:space="preserve">1、把握一个方向。</w:t>
      </w:r>
    </w:p>
    <w:p>
      <w:pPr>
        <w:ind w:left="0" w:right="0" w:firstLine="560"/>
        <w:spacing w:before="450" w:after="450" w:line="312" w:lineRule="auto"/>
      </w:pPr>
      <w:r>
        <w:rPr>
          <w:rFonts w:ascii="宋体" w:hAnsi="宋体" w:eastAsia="宋体" w:cs="宋体"/>
          <w:color w:val="000"/>
          <w:sz w:val="28"/>
          <w:szCs w:val="28"/>
        </w:rPr>
        <w:t xml:space="preserve">就是要坚决贯彻落实好中央城镇化工作会议提出的“要以人为本，推进以人为核心的城镇化，提高城镇人口素质和居民生活质量”这个总方向。全市各级城乡规划建设部门要深入学习、正确把握会议精神，加快工作思维和工作重点的转变，要从过去的强调城市规模扩张转移到注重城市内涵的提质上来，城市规划要由扩张性规划逐步转向限定城市边界，更加注重生态环境的改善，更加注重对人文历史的保护，更加注重建筑质量管理制度建设，努力提升城镇化发展质量，真正让人民群众能切身体会到城镇化带来的实惠和成果。</w:t>
      </w:r>
    </w:p>
    <w:p>
      <w:pPr>
        <w:ind w:left="0" w:right="0" w:firstLine="560"/>
        <w:spacing w:before="450" w:after="450" w:line="312" w:lineRule="auto"/>
      </w:pPr>
      <w:r>
        <w:rPr>
          <w:rFonts w:ascii="宋体" w:hAnsi="宋体" w:eastAsia="宋体" w:cs="宋体"/>
          <w:color w:val="000"/>
          <w:sz w:val="28"/>
          <w:szCs w:val="28"/>
        </w:rPr>
        <w:t xml:space="preserve">2、抓好两项规划。</w:t>
      </w:r>
    </w:p>
    <w:p>
      <w:pPr>
        <w:ind w:left="0" w:right="0" w:firstLine="560"/>
        <w:spacing w:before="450" w:after="450" w:line="312" w:lineRule="auto"/>
      </w:pPr>
      <w:r>
        <w:rPr>
          <w:rFonts w:ascii="宋体" w:hAnsi="宋体" w:eastAsia="宋体" w:cs="宋体"/>
          <w:color w:val="000"/>
          <w:sz w:val="28"/>
          <w:szCs w:val="28"/>
        </w:rPr>
        <w:t xml:space="preserve">一是全力配合省住建厅做好赣西城镇群战略规划编制工作，科学确定宜春在赣西城镇群的性质，突出宜春赣西中心城市地位，优化宜春对周边的交通联系，增强对周边城镇的辐射能力。深化“双核”(宜万、丰樟高)、“两带”(320国道、昌铜高速沿线)城镇群(带)规划研究，促进区域城镇有机衔接，资源共享，协调发展。二是要加快县(市)域城镇体系规划的编制，加大村庄规划编制力度，6月底前全面完成全市2226个行政村村庄规划编制任务。通过加快规划编制，进一步优化城乡互动发展空间布局，着力构建科学的城镇体系。</w:t>
      </w:r>
    </w:p>
    <w:p>
      <w:pPr>
        <w:ind w:left="0" w:right="0" w:firstLine="560"/>
        <w:spacing w:before="450" w:after="450" w:line="312" w:lineRule="auto"/>
      </w:pPr>
      <w:r>
        <w:rPr>
          <w:rFonts w:ascii="宋体" w:hAnsi="宋体" w:eastAsia="宋体" w:cs="宋体"/>
          <w:color w:val="000"/>
          <w:sz w:val="28"/>
          <w:szCs w:val="28"/>
        </w:rPr>
        <w:t xml:space="preserve">3、推进三项工作。</w:t>
      </w:r>
    </w:p>
    <w:p>
      <w:pPr>
        <w:ind w:left="0" w:right="0" w:firstLine="560"/>
        <w:spacing w:before="450" w:after="450" w:line="312" w:lineRule="auto"/>
      </w:pPr>
      <w:r>
        <w:rPr>
          <w:rFonts w:ascii="宋体" w:hAnsi="宋体" w:eastAsia="宋体" w:cs="宋体"/>
          <w:color w:val="000"/>
          <w:sz w:val="28"/>
          <w:szCs w:val="28"/>
        </w:rPr>
        <w:t xml:space="preserve">一是以推进城建三年升级战为平台，大力提升城镇综合承载力。中心城要以320国道改线，中心城备用水源工程、高铁综合交通枢纽等重大基础设施项目建设为抓手，实现中心城区快速做大。重点研究空港、高铁、城南以及明月大道两侧等重点区域功能规划布局，做好城市综合体、现代物流业、专业市场等专项规划，优先保障生产生活性服务业规划用地需求，助推中心城做强。加快旧城改造步伐，在注重延续历史文脉、保护历史遗存的同时，加大棚户区改造规划力度，合理疏散老城区功能和人口，助力中心城做优。加快推进湿地公园、震山公园、凤凰山公园、北湖公园以及一批运动小游园规划建设，保山护水，改善人居环境，提升城市品位，再扬中心城生态优势。各地要全力推进全市城建三年升级战项目的实施，突出民生工程优先，突出基础设施项目带动，着力完善城镇功能，提升宜居宜业质量。</w:t>
      </w:r>
    </w:p>
    <w:p>
      <w:pPr>
        <w:ind w:left="0" w:right="0" w:firstLine="560"/>
        <w:spacing w:before="450" w:after="450" w:line="312" w:lineRule="auto"/>
      </w:pPr>
      <w:r>
        <w:rPr>
          <w:rFonts w:ascii="宋体" w:hAnsi="宋体" w:eastAsia="宋体" w:cs="宋体"/>
          <w:color w:val="000"/>
          <w:sz w:val="28"/>
          <w:szCs w:val="28"/>
        </w:rPr>
        <w:t xml:space="preserve">“新建十个一”、“五个改造提升”</w:t>
      </w:r>
    </w:p>
    <w:p>
      <w:pPr>
        <w:ind w:left="0" w:right="0" w:firstLine="560"/>
        <w:spacing w:before="450" w:after="450" w:line="312" w:lineRule="auto"/>
      </w:pPr>
      <w:r>
        <w:rPr>
          <w:rFonts w:ascii="宋体" w:hAnsi="宋体" w:eastAsia="宋体" w:cs="宋体"/>
          <w:color w:val="000"/>
          <w:sz w:val="28"/>
          <w:szCs w:val="28"/>
        </w:rPr>
        <w:t xml:space="preserve">304个规定项目，下半年组织开展考核验收。全力推进农村危房改造工作，通过细化目标、分解任务、督查调度、现场观摩、档案录入等方式，精心组织，优质服务，确保我市此项工作排在全省前列。加强农房建设管理，从今年起，所有镇村的建设项目，必须严格执行即将实施的《江西省乡村建设规划许可管理办法》，依法办理乡村建设规划许可手续，包括乡、村庄规划区内集体土地上进行乡镇企业、乡村公共设施、公益事业建设和村民住宅建设，确保农房建设规范有序。</w:t>
      </w:r>
    </w:p>
    <w:p>
      <w:pPr>
        <w:ind w:left="0" w:right="0" w:firstLine="560"/>
        <w:spacing w:before="450" w:after="450" w:line="312" w:lineRule="auto"/>
      </w:pPr>
      <w:r>
        <w:rPr>
          <w:rFonts w:ascii="宋体" w:hAnsi="宋体" w:eastAsia="宋体" w:cs="宋体"/>
          <w:color w:val="000"/>
          <w:sz w:val="28"/>
          <w:szCs w:val="28"/>
        </w:rPr>
        <w:t xml:space="preserve">三是加强服务指导，全力促进建筑业做大做强。进一步完善企业诚信信息管理平台建设，做好与省公共资源交易系统的对接，将企业诚信信息运用与市场准入挂钩，真正发挥诚信管理制度应有的作用;按照现代企业模式，大力支持建筑业企业强强联合，提高我市建筑业企业的整体实力和资质等级;鼓励有条件的县市先行先试，设立建筑业总部基地;力争20xx年实现全市建筑业总产值突破300亿元，进入全省第一方阵。在全市启动“安全文明标准化工地建设年”活动，加大建筑安全巡查、检查和处罚力度，扎实开展建筑安全隐患排查治理及“打非治违”工作，抓好《宜春市建设工程安全生产文明施工标准化图集》运用落实情况的检查。严格施工现场监管，强力推进完善施工监理、关键岗位人员人像考勤远程信息管理系统，坚决杜绝较大事故的发生。加强工程质量管理体系建设，抓好勘察、设计、施工、监理各环节的监管，严格落实工程质量终身负责制，不断完善住宅工程质量分户验收制度，全面落实提高住宅工程整体质量水平。实行差别化监管制度，突出对政府投资项目、保障性住房和校安工程的监管,突出对质量安全管理薄弱和诚信评价较差的责任主体的监管。强力开展可再生能源建筑的推广工作，以大型住宅小区项目为重点，采取强制性措施，加快推进可再生能源建筑应用的规模化发展，进一步提高人民群众居住质量水平，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4、强化四个保障。</w:t>
      </w:r>
    </w:p>
    <w:p>
      <w:pPr>
        <w:ind w:left="0" w:right="0" w:firstLine="560"/>
        <w:spacing w:before="450" w:after="450" w:line="312" w:lineRule="auto"/>
      </w:pPr>
      <w:r>
        <w:rPr>
          <w:rFonts w:ascii="宋体" w:hAnsi="宋体" w:eastAsia="宋体" w:cs="宋体"/>
          <w:color w:val="000"/>
          <w:sz w:val="28"/>
          <w:szCs w:val="28"/>
        </w:rPr>
        <w:t xml:space="preserve">一是强化思想保障。认真落实中央八项规定、省委若干规定和市委实施细则有关要求，结合群众路线教育实践活动，切实做好“谋发展、比实干、争先进”解放思想实践提高阶段各项活动。二是强化制度保障。建立以各项完备的规章制度为基础，以转变工作作风，提高办事效率为核心的电子政务信息化系统，最大幅度地减少审批环节和审批时限，最大限度地减少不必要的会议和各项检查，压缩一切不必要的开支和费用，真正把思想和精力集中到干事创业、争先进位的实际工作中去。三是强化作风保障。在全系统深入开展“比作风、看实干精神，比观念、看创新意识，比奉献、看岗位业绩，比能力、看业务水平，比服务、看满意程度”的“五比五看”活动，大力提升干部队伍整体素质。四是强化政务公开保障。全面做好政务公开工作，把行政职权运行过程固化为系统程序，加大政务公开力度，做到科学规范、公开透明、廉洁高效，真正让权力在阳光下运行，为企业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规划建设局工作总结交流发言篇六</w:t>
      </w:r>
    </w:p>
    <w:p>
      <w:pPr>
        <w:ind w:left="0" w:right="0" w:firstLine="560"/>
        <w:spacing w:before="450" w:after="450" w:line="312" w:lineRule="auto"/>
      </w:pPr>
      <w:r>
        <w:rPr>
          <w:rFonts w:ascii="宋体" w:hAnsi="宋体" w:eastAsia="宋体" w:cs="宋体"/>
          <w:color w:val="000"/>
          <w:sz w:val="28"/>
          <w:szCs w:val="28"/>
        </w:rPr>
        <w:t xml:space="preserve">半年，建设系统广大干部职工在县委、县政府的正确领导下，在县人大、县政协的大力支持下，在上级业务部门的关心指导下，深入贯彻党的_、十六届三中和四中全会精神，按照县委、县政府工作要求，紧紧围绕“×××××”奋斗目标，团结拼搏，开拓进取，较好地完成了所承担的目标任务，建设事业各项工作都取得了新进展。上半年，全县共完成施工面积×××平方米，是去年同期的×××％。</w:t>
      </w:r>
    </w:p>
    <w:p>
      <w:pPr>
        <w:ind w:left="0" w:right="0" w:firstLine="560"/>
        <w:spacing w:before="450" w:after="450" w:line="312" w:lineRule="auto"/>
      </w:pPr>
      <w:r>
        <w:rPr>
          <w:rFonts w:ascii="宋体" w:hAnsi="宋体" w:eastAsia="宋体" w:cs="宋体"/>
          <w:color w:val="000"/>
          <w:sz w:val="28"/>
          <w:szCs w:val="28"/>
        </w:rPr>
        <w:t xml:space="preserve">一、突出重点，加快建设，城市面貌实现整体大变样。</w:t>
      </w:r>
    </w:p>
    <w:p>
      <w:pPr>
        <w:ind w:left="0" w:right="0" w:firstLine="560"/>
        <w:spacing w:before="450" w:after="450" w:line="312" w:lineRule="auto"/>
      </w:pPr>
      <w:r>
        <w:rPr>
          <w:rFonts w:ascii="宋体" w:hAnsi="宋体" w:eastAsia="宋体" w:cs="宋体"/>
          <w:color w:val="000"/>
          <w:sz w:val="28"/>
          <w:szCs w:val="28"/>
        </w:rPr>
        <w:t xml:space="preserve">上半年，我们围绕“两个大变样”的工作要求，按照“高起点、高标准、高质量”、“大投入、大建设、大变样”的原则，将城市建设与城市规划、城市经营、城市管理有机统一，加快了“花园式××城市”面貌整体改观。</w:t>
      </w:r>
    </w:p>
    <w:p>
      <w:pPr>
        <w:ind w:left="0" w:right="0" w:firstLine="560"/>
        <w:spacing w:before="450" w:after="450" w:line="312" w:lineRule="auto"/>
      </w:pPr>
      <w:r>
        <w:rPr>
          <w:rFonts w:ascii="宋体" w:hAnsi="宋体" w:eastAsia="宋体" w:cs="宋体"/>
          <w:color w:val="000"/>
          <w:sz w:val="28"/>
          <w:szCs w:val="28"/>
        </w:rPr>
        <w:t xml:space="preserve">一是重点项目攻坚工作全面突破，八大重点工程进展顺利二是围绕发展需要搞好设计管理，城乡规划调控力度加大××村东别墅区的控制性规划10份。</w:t>
      </w:r>
    </w:p>
    <w:p>
      <w:pPr>
        <w:ind w:left="0" w:right="0" w:firstLine="560"/>
        <w:spacing w:before="450" w:after="450" w:line="312" w:lineRule="auto"/>
      </w:pPr>
      <w:r>
        <w:rPr>
          <w:rFonts w:ascii="宋体" w:hAnsi="宋体" w:eastAsia="宋体" w:cs="宋体"/>
          <w:color w:val="000"/>
          <w:sz w:val="28"/>
          <w:szCs w:val="28"/>
        </w:rPr>
        <w:t xml:space="preserve">在抓好各项工程建设的基础上，我们按照“建管并举、以管为主”的思想，逐步建立起城市管理的长效机制，对城市管理采取了分片巡查、集中整治的管理模式，将城区划分为东西两片，实行相对集中管理。同时，积极推进城市管理综合执法，上半年，与公安、工商、卫生等部门合作，对城区主要街道、城乡结合部“脏、乱、差”进行了整治，着力解决了占道经营、乱设摊点、乱贴乱画等群众关心的热点难点问题，共清除占道经营和店外店400多次，清理旧门头、遮阳篷20多处，清除乱贴乱画的xx号码800多处，以优美整洁的环境树立了“花园城市”对外形象。</w:t>
      </w:r>
    </w:p>
    <w:p>
      <w:pPr>
        <w:ind w:left="0" w:right="0" w:firstLine="560"/>
        <w:spacing w:before="450" w:after="450" w:line="312" w:lineRule="auto"/>
      </w:pPr>
      <w:r>
        <w:rPr>
          <w:rFonts w:ascii="宋体" w:hAnsi="宋体" w:eastAsia="宋体" w:cs="宋体"/>
          <w:color w:val="000"/>
          <w:sz w:val="28"/>
          <w:szCs w:val="28"/>
        </w:rPr>
        <w:t xml:space="preserve">二、明确目标、抓好监管，行业管理水平有效提高。</w:t>
      </w:r>
    </w:p>
    <w:p>
      <w:pPr>
        <w:ind w:left="0" w:right="0" w:firstLine="560"/>
        <w:spacing w:before="450" w:after="450" w:line="312" w:lineRule="auto"/>
      </w:pPr>
      <w:r>
        <w:rPr>
          <w:rFonts w:ascii="宋体" w:hAnsi="宋体" w:eastAsia="宋体" w:cs="宋体"/>
          <w:color w:val="000"/>
          <w:sz w:val="28"/>
          <w:szCs w:val="28"/>
        </w:rPr>
        <w:t xml:space="preserve">按照建设局所承担的业务职责，我们本着“加强行业管理、强化行业综治”的原则，进一步加大了各项工作力度。</w:t>
      </w:r>
    </w:p>
    <w:p>
      <w:pPr>
        <w:ind w:left="0" w:right="0" w:firstLine="560"/>
        <w:spacing w:before="450" w:after="450" w:line="312" w:lineRule="auto"/>
      </w:pPr>
      <w:r>
        <w:rPr>
          <w:rFonts w:ascii="宋体" w:hAnsi="宋体" w:eastAsia="宋体" w:cs="宋体"/>
          <w:color w:val="000"/>
          <w:sz w:val="28"/>
          <w:szCs w:val="28"/>
        </w:rPr>
        <w:t xml:space="preserve">一是建筑业管理力度进一步。</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规划建设局工作总结交流发言篇七</w:t>
      </w:r>
    </w:p>
    <w:p>
      <w:pPr>
        <w:ind w:left="0" w:right="0" w:firstLine="560"/>
        <w:spacing w:before="450" w:after="450" w:line="312" w:lineRule="auto"/>
      </w:pPr>
      <w:r>
        <w:rPr>
          <w:rFonts w:ascii="宋体" w:hAnsi="宋体" w:eastAsia="宋体" w:cs="宋体"/>
          <w:color w:val="000"/>
          <w:sz w:val="28"/>
          <w:szCs w:val="28"/>
        </w:rPr>
        <w:t xml:space="preserve">一年来，我镇村镇规划建设管理工作在县委、县政府的领导及县城建局的指导支持下，以建设美丽乡村，加快城乡一体化进程为总体目标，不断强化规划管理，狠抓集镇环境和村容镇貌管理工作。镇党委、政府高度重视，根据年初下达的工作目标任务，结合我镇实际，深入开展集镇村庄环境综合整治，对街道进行了美化、亮化、绿化，切实加强了村镇建设和环境卫生管理，较好地完成了年初确定的各项目标任务，现将20xx年度镇村镇规划建设管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首先镇上成立了由镇长任组长、分管领导任副组长，相关站所负责人及各村村主任为成员的镇村镇规划建设管理工作领导小组，明确了责任，落实了措施，夯实了基础，确保了村镇规划建设管理工作顺利开展。其次我镇在一手继续抓完善发展的基础上，一手又在制定更高的目标，建设出更好的实绩，今年组织相关人员到外地参观学习2次，更大程度地拓宽了全镇广大干部群众的视野，进一步解放思想，增强超前意识，不断提高对抓好村镇规划建设管理工作重要意义的认识。通过学习参观，我们更清醒地认识到镇近几年的建设，纵比有成绩，横比有差距，同时实践证明，抓好村镇规划建设管理工作，它不但标志着一个地方的文明建设程度和当地干部群众的精神风貌，而且能拉动其他各行各业的快速发展，同时又是促进经济快速增长的一个重要途径，因此镇党委、政府十分重视，千方百计统筹兼顾，通过多种形式，宣传发动，部署落实，制定目标，规划建设，多渠道筹措资金，建设美丽乡村，实施农村清洁工程，大力开展招商引资。全镇上下紧密配合，形成合力，各村、各单位各自履行职责，做到跟踪管理，热情服务，全方位的推进城镇化进程。</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村镇规划方面，今年我镇在县住建部门的指导下，启动村开展美丽乡村县级示范村建设规划编制工作，同时对《镇村庄及集镇建设规划》进行了修编，确定了村庄建设主要以自然村合并后的行政村及相关中心村为主，同时强化建管并重和公共基础设施的配套建设。</w:t>
      </w:r>
    </w:p>
    <w:p>
      <w:pPr>
        <w:ind w:left="0" w:right="0" w:firstLine="560"/>
        <w:spacing w:before="450" w:after="450" w:line="312" w:lineRule="auto"/>
      </w:pPr>
      <w:r>
        <w:rPr>
          <w:rFonts w:ascii="宋体" w:hAnsi="宋体" w:eastAsia="宋体" w:cs="宋体"/>
          <w:color w:val="000"/>
          <w:sz w:val="28"/>
          <w:szCs w:val="28"/>
        </w:rPr>
        <w:t xml:space="preserve">村镇建设方面，我镇一是新建村20亩油用牡丹示范园，自3月份进行栽植，成活率达到90%，目前规模已初显雏形；二是投资2.4亿元的西汉水余家河水利综合开发项目完成了前期勘探设计，完成投资850万元建成混泥土搅拌站1个，完成7.5公里沿江施工简易公路；三是完成村400亩水田引水渠道改造和1.5公里田间机耕路项目；四是葫芦头水电站库区综合效益恢复及土地资源开发项目一期工程计划投资1500万元，清理淤泥100万立方米，复垦土地75亩，目前一期工程已顺利完工。</w:t>
      </w:r>
    </w:p>
    <w:p>
      <w:pPr>
        <w:ind w:left="0" w:right="0" w:firstLine="560"/>
        <w:spacing w:before="450" w:after="450" w:line="312" w:lineRule="auto"/>
      </w:pPr>
      <w:r>
        <w:rPr>
          <w:rFonts w:ascii="宋体" w:hAnsi="宋体" w:eastAsia="宋体" w:cs="宋体"/>
          <w:color w:val="000"/>
          <w:sz w:val="28"/>
          <w:szCs w:val="28"/>
        </w:rPr>
        <w:t xml:space="preserve">村镇管理方面，我镇一是特别注重抓建设管理不放松，尤其是各类建设必须按规划、按图建设，坚决反对随意性、任意改变规划；二是抓质量安全管理，抓好安全就是最大效益，抓好安全就是最大稳定，抓好安全就是对人民生命财产最大负责，抓好安全责任重于泰山，确保全年无一重大事故的出现；三是抓已建的各项配套设施管理，包括路灯、绿化、电力、自来水、污水管道等；四是抓好环境卫生管理，组建环卫队，提高环卫人员劳动待遇，做到有专人清洁打扫，配备相关设施设备，初步形成了村庄垃圾户定点、村收集、镇转运的运行模式。</w:t>
      </w:r>
    </w:p>
    <w:p>
      <w:pPr>
        <w:ind w:left="0" w:right="0" w:firstLine="560"/>
        <w:spacing w:before="450" w:after="450" w:line="312" w:lineRule="auto"/>
      </w:pPr>
      <w:r>
        <w:rPr>
          <w:rFonts w:ascii="宋体" w:hAnsi="宋体" w:eastAsia="宋体" w:cs="宋体"/>
          <w:color w:val="000"/>
          <w:sz w:val="28"/>
          <w:szCs w:val="28"/>
        </w:rPr>
        <w:t xml:space="preserve">村庄人居环境调查和危房改造工作方面，根据略住建发〔20xx〕143号文件要求，我镇20xx年度危房改造任务中3户d级危房户的房屋已按计划完成修建并入住，农户信息已录入全国危房改造农户档案信息管理系统，危房改造纸质档案已按时向县农村危房改造领导小组办公室报送。我镇安排专人对村庄人居环境进行了调查，并对调查出的数据进行了网上录入，此项工作已按县上要求完成，共计录入5个村的村庄人居环境信息。</w:t>
      </w:r>
    </w:p>
    <w:p>
      <w:pPr>
        <w:ind w:left="0" w:right="0" w:firstLine="560"/>
        <w:spacing w:before="450" w:after="450" w:line="312" w:lineRule="auto"/>
      </w:pPr>
      <w:r>
        <w:rPr>
          <w:rFonts w:ascii="宋体" w:hAnsi="宋体" w:eastAsia="宋体" w:cs="宋体"/>
          <w:color w:val="000"/>
          <w:sz w:val="28"/>
          <w:szCs w:val="28"/>
        </w:rPr>
        <w:t xml:space="preserve">相关工作方面，我镇成立了村镇规划建设管理办公室，通过制定《镇村镇规划建设管理办法》等管理制度，明确了村镇建设管理工作的职责分工，安排专门的工作人员负责村镇规划建设管理工作，按时填报村镇建设年报和各类村镇建设报表。</w:t>
      </w:r>
    </w:p>
    <w:p>
      <w:pPr>
        <w:ind w:left="0" w:right="0" w:firstLine="560"/>
        <w:spacing w:before="450" w:after="450" w:line="312" w:lineRule="auto"/>
      </w:pPr>
      <w:r>
        <w:rPr>
          <w:rFonts w:ascii="宋体" w:hAnsi="宋体" w:eastAsia="宋体" w:cs="宋体"/>
          <w:color w:val="000"/>
          <w:sz w:val="28"/>
          <w:szCs w:val="28"/>
        </w:rPr>
        <w:t xml:space="preserve">三、强化队伍建设，提高服务意识。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我镇的村镇规划建设管理工作应该说好于往年，无论是工作的管理规范程度，建设力度，包括处理各项矛盾纠纷，业务水平、服务意识均有明显好转。年初我们紧密围绕目标任务，结合我镇的实际情况，制定了管理目标，并与相关工作人员签订了年度目标责任书，进一步明确了各项工作制度和管理程序，确保工作的正常开展。我们在管理上、服务上狠下功夫，一是要强化宣传力度，依法建设、依法管理，提高全民守法意识；二是要抓好规划，扩大效果，大力开展招商引资，增长经济拉动发展，提高管理水平，确保管理百分之百的到位；三是热情服务，跟踪管理，用我们的`热情态度、优质的服务、高速的工作效率感动建设者、留住投资者，促进更多更好的项目建设落成。四是继续抓好有关基础设施配套工作，积极建设美丽乡村，完善相关配套工程，保证所有投资者、建设者有一个良好的投资环境和生活环境，保持良好的可持续发展态势。</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一）我镇属边远贫困地区，基础设施条件落后，道路交通条件较差，制约了经济发展，产业发展难度大，农民增收项目少，主要依靠传统种植业和劳务输出，收入很不稳定，经济发展后劲不足，导致镇级财力十分紧张，还有待上级重点倾斜关照。</w:t>
      </w:r>
    </w:p>
    <w:p>
      <w:pPr>
        <w:ind w:left="0" w:right="0" w:firstLine="560"/>
        <w:spacing w:before="450" w:after="450" w:line="312" w:lineRule="auto"/>
      </w:pPr>
      <w:r>
        <w:rPr>
          <w:rFonts w:ascii="宋体" w:hAnsi="宋体" w:eastAsia="宋体" w:cs="宋体"/>
          <w:color w:val="000"/>
          <w:sz w:val="28"/>
          <w:szCs w:val="28"/>
        </w:rPr>
        <w:t xml:space="preserve">（二）村镇规划建设管理长效机制还有待加强，考核奖惩力度还不够，美丽乡村建设成果难巩固，部分群众对美丽乡村建设认识不足，传统陋习一时难以改变，精神文明水平仍然较低，法律意识淡溥，还有待在全民素质上下功夫，根治脏、乱、差现象的任务还很艰巨。</w:t>
      </w:r>
    </w:p>
    <w:p>
      <w:pPr>
        <w:ind w:left="0" w:right="0" w:firstLine="560"/>
        <w:spacing w:before="450" w:after="450" w:line="312" w:lineRule="auto"/>
      </w:pPr>
      <w:r>
        <w:rPr>
          <w:rFonts w:ascii="宋体" w:hAnsi="宋体" w:eastAsia="宋体" w:cs="宋体"/>
          <w:color w:val="000"/>
          <w:sz w:val="28"/>
          <w:szCs w:val="28"/>
        </w:rPr>
        <w:t xml:space="preserve">在20xx年的村镇规划建设管理工作中我镇虽取得点滴成绩，但这都离不开住建、国土、财政等县直各部门的大力支持，存在的问题也将促使着我们真抓实干，尽快完成，让领导放心，让群众满意。明年我们将继续以打造集镇亮点为目标，狠抓周边环境和镇容镇貌的治理，着力解决各项遗留问题，积极完善各项工作，使镇的城镇化水平能迈上一个新的台阶。</w:t>
      </w:r>
    </w:p>
    <w:p>
      <w:pPr>
        <w:ind w:left="0" w:right="0" w:firstLine="560"/>
        <w:spacing w:before="450" w:after="450" w:line="312" w:lineRule="auto"/>
      </w:pPr>
      <w:r>
        <w:rPr>
          <w:rFonts w:ascii="宋体" w:hAnsi="宋体" w:eastAsia="宋体" w:cs="宋体"/>
          <w:color w:val="000"/>
          <w:sz w:val="28"/>
          <w:szCs w:val="28"/>
        </w:rPr>
        <w:t xml:space="preserve">今年以来，城镇建设工作在县委、县政府的坚强领导下，在县人大、县政协的监督支持下，创新“四种模式”，加快“四个转变”，奋力推进新型城镇化。</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非工业类固定资产投资完成15.46亿元，增长28.3%；</w:t>
      </w:r>
    </w:p>
    <w:p>
      <w:pPr>
        <w:ind w:left="0" w:right="0" w:firstLine="560"/>
        <w:spacing w:before="450" w:after="450" w:line="312" w:lineRule="auto"/>
      </w:pPr>
      <w:r>
        <w:rPr>
          <w:rFonts w:ascii="宋体" w:hAnsi="宋体" w:eastAsia="宋体" w:cs="宋体"/>
          <w:color w:val="000"/>
          <w:sz w:val="28"/>
          <w:szCs w:val="28"/>
        </w:rPr>
        <w:t xml:space="preserve">建筑业产值完成13.8亿元，增长15%；</w:t>
      </w:r>
    </w:p>
    <w:p>
      <w:pPr>
        <w:ind w:left="0" w:right="0" w:firstLine="560"/>
        <w:spacing w:before="450" w:after="450" w:line="312" w:lineRule="auto"/>
      </w:pPr>
      <w:r>
        <w:rPr>
          <w:rFonts w:ascii="宋体" w:hAnsi="宋体" w:eastAsia="宋体" w:cs="宋体"/>
          <w:color w:val="000"/>
          <w:sz w:val="28"/>
          <w:szCs w:val="28"/>
        </w:rPr>
        <w:t xml:space="preserve">对上争取完成9115.81万元，完成目标任务的182%；</w:t>
      </w:r>
    </w:p>
    <w:p>
      <w:pPr>
        <w:ind w:left="0" w:right="0" w:firstLine="560"/>
        <w:spacing w:before="450" w:after="450" w:line="312" w:lineRule="auto"/>
      </w:pPr>
      <w:r>
        <w:rPr>
          <w:rFonts w:ascii="宋体" w:hAnsi="宋体" w:eastAsia="宋体" w:cs="宋体"/>
          <w:color w:val="000"/>
          <w:sz w:val="28"/>
          <w:szCs w:val="28"/>
        </w:rPr>
        <w:t xml:space="preserve">新增城镇建成区面积0.8平方公里，新增城镇人口0.81万人，城镇化率提高2个百分点。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围绕规划抓管理。抓好规划成果运用，进一步加强对城市规划建设的规范引导和约束。县城市总体规划已经省住建厅评审通过，待省人民政府批准后实施；编制完成《县城市规划管理技术规定（20xx版）》和《县城市绿线管理办法》、《县城市蓝线管理办法》、《城市绿地系统规划》；建立县域大地坐标系统，完成基础测绘成果的坐标转换工作。开展与省规划院战略合作关系，举办城乡规划设计专题讲座，着力提升规划建设管理水平。</w:t>
      </w:r>
    </w:p>
    <w:p>
      <w:pPr>
        <w:ind w:left="0" w:right="0" w:firstLine="560"/>
        <w:spacing w:before="450" w:after="450" w:line="312" w:lineRule="auto"/>
      </w:pPr>
      <w:r>
        <w:rPr>
          <w:rFonts w:ascii="宋体" w:hAnsi="宋体" w:eastAsia="宋体" w:cs="宋体"/>
          <w:color w:val="000"/>
          <w:sz w:val="28"/>
          <w:szCs w:val="28"/>
        </w:rPr>
        <w:t xml:space="preserve">（二）围绕项目抓进度。一是加快基础设施建设，增强城镇综合承载力。启动振兴路南段、财富中心周边市政道路、电信路改造、校园周边道路整治、民生路综合整治，开工建设麒麟广场、中岩广场三星级公厕和城市之星、中岩广场停车场，提前完成“百园之市”目标任务，提升改造机械大道和锦绣大道竹景观绿化，完成振兴路北段、滨江新区南通道、南溪广场、青衣大道以北市政道路建设和锦绣大道、眉青快速通道绿化堆坡工程。二是强力推进“百万安居工程建设行动”，加快危旧房棚户区改造。对上争取棚户区改造专项资金1.076亿元、国开行棚户区贷款1.62亿元、中国农发重点建设基金有限公司对羽翔城市投资有限公司增资1000万元，投资近8亿元，持续推进1983户城市棚户区续建改造，启动实施2763户城市棚户区改造，提前实施20xx年1809户棚户区改造；创新中心城区棚户区改造工作机制，将xx区开放式小区下水管网整治与中心城区棚户区改造项目有机结合，着力解决开放式小区配套设施缺失问题。采取筹集、购买、长期租赁、筹建等方式，完成503套公共租赁住房建设。三是促进房地产业和建筑业平稳健康发展。推进以财富中心、城市之星、中岩广场商业综合体建设为重点的9大楼盘建设，出台《引导鼓励农村居民进城落户促进城乡统筹发展的试行意见》，加大了“去库存”力度，稳定了住房消费，全年销售商品房2579套，同比增长156%，其中农民进城购房1621套，补贴资金3570万元。大力发展建筑业，鼓励建筑施工企业做大做强，4家建筑施工总承包企业成功升级，新增1家建筑施工总承包企业。四是奋力推进第九届竹文化节重点项目建设。采用epc模式建设国际竹艺城市政基础设施及旅游配套设施项目，启动实施竹艺街片区和竹艺大道北段棚户区改造项目。五是以国家级重点镇、省级试点镇、市级特色镇为抓手，统筹推进城乡建设。完成黑龙镇丹甫大道和污水处理厂建设，完成投资约2400万元；推进西龙镇市政基础设施建设和锦绣大道堆坡绿化及绿地小广场建设，完成投资约3640万元。坚持古镇古韵，全力抓好汉阳场社区省级传统村落保护，积极申报国家级传统村落保护，建成汉阳镇湿地公园。六是积极探索征地拆迁货币化安置模式。积极推进城市危旧房棚户区改造货币化安置，完成滨江新区国有土地上危旧房拆除113户。七是积极开展城市建设招商引资工作。坚持“三高四有三避让”原则，开展滨江新区、城市防洪排涝及地下综合管廊建设项目招商，先后与太平洋建设集团、重庆建工集团、国发城镇化发展股份公司等国内知名企业进行项目合作洽谈，成功引进重庆建工集团股份有限公司签订战略合作框架协议，实施基础设施建设和城市片区综合开发。</w:t>
      </w:r>
    </w:p>
    <w:p>
      <w:pPr>
        <w:ind w:left="0" w:right="0" w:firstLine="560"/>
        <w:spacing w:before="450" w:after="450" w:line="312" w:lineRule="auto"/>
      </w:pPr>
      <w:r>
        <w:rPr>
          <w:rFonts w:ascii="宋体" w:hAnsi="宋体" w:eastAsia="宋体" w:cs="宋体"/>
          <w:color w:val="000"/>
          <w:sz w:val="28"/>
          <w:szCs w:val="28"/>
        </w:rPr>
        <w:t xml:space="preserve">（三）围绕创建抓治理。一是以“四城同创”为载体，深入开展省级园林县城、省级环境优美示xx县城创建活动，以创促建、以创促管，以春秋两季绿化为抓手，大力实施“绿海明珠”工程，完成锦绣大道、机械大道、竹艺大道等城市骨干道及城市公园、庭园竹景观改造，积极推进中心城区拆墙透绿、屋顶增绿，中心城区绿地率达30.06%，绿化覆盖率达36.48%，成功创建省级园林县城、省级环境优美示xx县城。二是开展中心城区扬尘治理，科学规划货车行驶路线，规范设置货车入城禁行标志，建立健全车辆入城管理制度，城区环境质量明显改善；狠抓建筑施工场地规范管理，全县建筑施工围挡全部实现社会核心价值观上墙。三是开展违法建设专项治理工作，查处违法建设48起，面积3200余平方米，有效震摄了违法建设行为。</w:t>
      </w:r>
    </w:p>
    <w:p>
      <w:pPr>
        <w:ind w:left="0" w:right="0" w:firstLine="560"/>
        <w:spacing w:before="450" w:after="450" w:line="312" w:lineRule="auto"/>
      </w:pPr>
      <w:r>
        <w:rPr>
          <w:rFonts w:ascii="宋体" w:hAnsi="宋体" w:eastAsia="宋体" w:cs="宋体"/>
          <w:color w:val="000"/>
          <w:sz w:val="28"/>
          <w:szCs w:val="28"/>
        </w:rPr>
        <w:t xml:space="preserve">（四）围绕行业抓管理。一是全面开展工程质量治理两年行动和建筑工地综合大检查，加大对违法违规行为的查处力度，全年对全县在建工程实施安全生产大检查14次，日常巡查80余次，发出停工整改通知书10份，施工安全隐患整改通知书36份，隐患整改率100%，做到了零伤亡、零事故。二是成功实现与四川省建筑科学研究院签署院县合作框架协议，邀请省建科院资深专家、教授莅青举办两年质量行动治理培训班，有效提高了我县质量安全管理水平。三是深入开展建筑工地扬尘治理，加大治理监管力度，督促在建工地增设自动高压喷淋系统、冲洗池等设备，采取裸土覆盖、道路硬化、功能分区等措施，切实抓好扬尘治理工作。四是燃气监管责任落实，加强对全县液化石油气经营点、华龙天然气公司、恒辉天然气公司、淼龙燃气公司安全管理工作，并签订目标责任书，落实专人负责全县液化石油气和天然气安全管理，建立联席会议制度，召集相关部门对城镇燃气行业开展安全大检查7次，有效做到防患于未然。</w:t>
      </w:r>
    </w:p>
    <w:p>
      <w:pPr>
        <w:ind w:left="0" w:right="0" w:firstLine="560"/>
        <w:spacing w:before="450" w:after="450" w:line="312" w:lineRule="auto"/>
      </w:pPr>
      <w:r>
        <w:rPr>
          <w:rFonts w:ascii="宋体" w:hAnsi="宋体" w:eastAsia="宋体" w:cs="宋体"/>
          <w:color w:val="000"/>
          <w:sz w:val="28"/>
          <w:szCs w:val="28"/>
        </w:rPr>
        <w:t xml:space="preserve">（五）围绕信访抓稳定。一是积极开展依法治县工作，找准我局依法治县的主引擎、主路径、主抓手，紧盯着力重点，创新工作举措，夯实工作责任，深入推进依法治县，全年开展法制宣传5次，发放宣传资料20xx余份。二是充分发挥群众来访接待办公室的平台作用，对涉稳重点人员进行了分类定级和规范建档，对涉稳重点人员实行了动态管理。三是坚持信访工作“一岗双责”和当天办理制度，做好了维稳工作平台和四川省网上信访信息系统、大调解信息系统的及时录入和管理，全年接待群众来访件47件，300余人次，息访办结47件，办结率达100%，有效化解了锦绣大道、城市之星、中岩广场、天和鑫城、万象六期、华瑞国际等项目建设中的劳资纠纷。</w:t>
      </w:r>
    </w:p>
    <w:p>
      <w:pPr>
        <w:ind w:left="0" w:right="0" w:firstLine="560"/>
        <w:spacing w:before="450" w:after="450" w:line="312" w:lineRule="auto"/>
      </w:pPr>
      <w:r>
        <w:rPr>
          <w:rFonts w:ascii="宋体" w:hAnsi="宋体" w:eastAsia="宋体" w:cs="宋体"/>
          <w:color w:val="000"/>
          <w:sz w:val="28"/>
          <w:szCs w:val="28"/>
        </w:rPr>
        <w:t xml:space="preserve">（六）围绕扶贫抓攻坚。一是推进新村基础设施建设，采取省上补、农户投、自身挤、整合筹等形式多元筹资，投入资金1528万元，实施南城镇兰沟村、瑞峰镇黄桷村、白果乡罗湾村、高台乡百家池村、汉阳镇新路村和向阳村新村基础设施建设。</w:t>
      </w:r>
    </w:p>
    <w:p>
      <w:pPr>
        <w:ind w:left="0" w:right="0" w:firstLine="560"/>
        <w:spacing w:before="450" w:after="450" w:line="312" w:lineRule="auto"/>
      </w:pPr>
      <w:r>
        <w:rPr>
          <w:rFonts w:ascii="宋体" w:hAnsi="宋体" w:eastAsia="宋体" w:cs="宋体"/>
          <w:color w:val="000"/>
          <w:sz w:val="28"/>
          <w:szCs w:val="28"/>
        </w:rPr>
        <w:t xml:space="preserve">二是狠抓农家新居建设，争取中央专项补助资金169.5万元，将农村危房改造工程与扶贫攻坚紧密结合，启动实施瑞峰镇、汉阳镇、河坝子镇、白果乡30个贫困村226户贫困户农村危房改造工程，12月底前将全部竣工。按照统一规划布局、统一建筑风格、统一庭院绿化，采取规划引领、功能吸引等措施，建成1566户农家新居；三是扎实开展精准扶贫工作，广泛发动全局干部职工及所属单位、企业积极参与“奉献一份爱心，点燃一盏希望”精准扶贫活动，为白果乡白庙村募集到产业扶贫基金10万余元，开展“一对一”特色扶贫，为55户贫困户无偿提供杂柑苗20xx余株，化肥20xx公斤，鸡苗1000余只。</w:t>
      </w:r>
    </w:p>
    <w:p>
      <w:pPr>
        <w:ind w:left="0" w:right="0" w:firstLine="560"/>
        <w:spacing w:before="450" w:after="450" w:line="312" w:lineRule="auto"/>
      </w:pPr>
      <w:r>
        <w:rPr>
          <w:rFonts w:ascii="宋体" w:hAnsi="宋体" w:eastAsia="宋体" w:cs="宋体"/>
          <w:color w:val="000"/>
          <w:sz w:val="28"/>
          <w:szCs w:val="28"/>
        </w:rPr>
        <w:t xml:space="preserve">（七）围绕发展抓党建。一是适应“党要管党、从严治党”的新常态，踏石留痕，扎实开展“三严三实”专题教育活动；以星级管理推进基层党组织标准化建设，投入3万元打造标准化党员活动阵地，争创五星级机关党支部；认真贯彻落实《发展党员工作细则》，发展2名预备党员，计划发展党员2名。二是通过派驻党建指导员方式增强基层党组织战斗力，选派局党组成员、纪检组长刘炯担任青城镇五更桥社区第一书记，帮扶后进基层党组织全面转化升级；选派建设股股长彭利担任白果乡白庙村第一书记，促进扶贫攻坚。三是持续开展直联工作，全年共资助盐关村、王坝村帮扶资金约5.5万多元用于村道简易路灯安装、农村生活垃圾治理等方面，改善村容村貌。</w:t>
      </w:r>
    </w:p>
    <w:p>
      <w:pPr>
        <w:ind w:left="0" w:right="0" w:firstLine="560"/>
        <w:spacing w:before="450" w:after="450" w:line="312" w:lineRule="auto"/>
      </w:pPr>
      <w:r>
        <w:rPr>
          <w:rFonts w:ascii="宋体" w:hAnsi="宋体" w:eastAsia="宋体" w:cs="宋体"/>
          <w:color w:val="000"/>
          <w:sz w:val="28"/>
          <w:szCs w:val="28"/>
        </w:rPr>
        <w:t xml:space="preserve">（八）围绕正风抓肃纪。一是从严落实“两个责任”。局党组会四次专题研究反腐倡廉工作，层层签订《党风廉政建设责任书》，局领导班子成员开展提醒谈话和廉政教育60余人次；按照行政权力运行平台建设要求，全年录入行政处罚81件，行政征收208件，行政确认1389件，其他行政权力227件，深化惩防体系建设。二是从严抓好宣传教育。廉政教育坚持“逢会必讲、逢节必提、逢例必宣、逢患必谈”，做到“警钟长鸣”；开展党风廉政建设和反腐败工作专题宣传，发放宣传资料340余份，制发廉政手提袋20xx个。三是从严解决“四风”。开展“整治庸懒散浮拖现象”专项督查11次，书面通报4次，谈话7人次，配合纪委查处1人次，干部职工作风持续好转。开展重点项目专项督查12次，督促整改问题4个，确保项目高效、廉洁推进。以土地征收、农村危房改造、保障性安居工程、违法建设拆除为重点，切实解决发生在群众身边的“四风”和腐败问题，对查找的5个廉政风险点及保障性安居工程审计中发现的4个问题全部予以整改。</w:t>
      </w:r>
    </w:p>
    <w:p>
      <w:pPr>
        <w:ind w:left="0" w:right="0" w:firstLine="560"/>
        <w:spacing w:before="450" w:after="450" w:line="312" w:lineRule="auto"/>
      </w:pPr>
      <w:r>
        <w:rPr>
          <w:rFonts w:ascii="宋体" w:hAnsi="宋体" w:eastAsia="宋体" w:cs="宋体"/>
          <w:color w:val="000"/>
          <w:sz w:val="28"/>
          <w:szCs w:val="28"/>
        </w:rPr>
        <w:t xml:space="preserve">（九）围绕职能抓保密。按照国家保密局、县保密办工作要求和部署，将党政领导干部保密责任制纳入单位工作目标，确定2名同志负责全系统保密工作，切实强化保密管理；使用县保密办统一采购的保密设备，严格办公电脑和保密文件管理，党政网执行定点维护和维修管理；加强保密法及实施条例等宣传学习，积极开展“六五”保密法制宣传教育。进一步规范城建档案的接收、整理和保管，全年共接收23个项目工程档案，整理、录入工程档案367卷（其中图纸116卷），接待查阅20余人次、提供利用档案资料复印30余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规划建设局工作总结交流发言篇八</w:t>
      </w:r>
    </w:p>
    <w:p>
      <w:pPr>
        <w:ind w:left="0" w:right="0" w:firstLine="560"/>
        <w:spacing w:before="450" w:after="450" w:line="312" w:lineRule="auto"/>
      </w:pPr>
      <w:r>
        <w:rPr>
          <w:rFonts w:ascii="宋体" w:hAnsi="宋体" w:eastAsia="宋体" w:cs="宋体"/>
          <w:color w:val="000"/>
          <w:sz w:val="28"/>
          <w:szCs w:val="28"/>
        </w:rPr>
        <w:t xml:space="preserve">xx年是“十一五”规划的开局之年，也是我县城市规划建设事业的一个崭新的起点。今年以来，规划建设系统干部职工认真贯彻落实县委、县政府xx年工作部署，紧紧围绕“两大目标”，深入实施“三大战略”，以推动城市规划建设事业科学发展为主线，以重点建设项目为抓手，以“两城四县”联创为载体，以创建省级园林县城为重点，以推进城乡一体化为突破口，以“项目服务月”活动为契机，全面加强干部队伍建设，不断提高城市规划、建设、管理水平，为圆满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规划编制工作进一步深化。全面完成了城市总规修编、城市夜景规划、里择祠旧城保护规划、周塘片控规方案、夺煤车队a地块城市设计、环卫专项规划，新启动了城乡供水一体化、燃气、绿地系统三个专项规划；制定完成了大型购物中心、建材市场、东明湖四星级宾馆、新都新村三号区块（二期）、新都阳光水岸、白龙宾馆地块土地出让规划设计条件；完成了城市入口景观工程、外港污水干管、人民医院等县重点工程建设规划及后坊大弄口农民新村修建性详细规划、辉埠新区徐家塘东片住宅区规划设计方案、富足山区块建材市场外围道路骨架方案、天马镇轴承加工专业村（基地）控制性详细规划、枧头区块污水管道工程、枧头区块w38－w40段污水管道等重点工程施工图设计。</w:t>
      </w:r>
    </w:p>
    <w:p>
      <w:pPr>
        <w:ind w:left="0" w:right="0" w:firstLine="560"/>
        <w:spacing w:before="450" w:after="450" w:line="312" w:lineRule="auto"/>
      </w:pPr>
      <w:r>
        <w:rPr>
          <w:rFonts w:ascii="宋体" w:hAnsi="宋体" w:eastAsia="宋体" w:cs="宋体"/>
          <w:color w:val="000"/>
          <w:sz w:val="28"/>
          <w:szCs w:val="28"/>
        </w:rPr>
        <w:t xml:space="preserve">（二）规划研究工作进一步细化。一是加大了城镇空间格局和城市近期发展规划研究。从县城经济发展现状和乡镇空间格局要求出发，着力推进“一城四轮五十个特色村”构建，主要从中心镇总体规划，县域城镇体系规划、特色村建设规划三个层面加以研究。根据各乡镇资源、人口、交通、经济、产业进行综合分析，确定发展定位，对城市近期发展方面着力“三街三环三入口”、“一江一溪一公园”骨架的构建，并深入对“三街三环三入口”、“一江一溪一公园”近期建设的方向、重点、时序、特色、方法进行了深入分析，在全县上下达成共识，为今后近期建设奠定了基础。二是加强城市特色文化研究。按照县委、县政府创建特色文化县精神布署，抓好城市历史街区保护规划，编制完成了里择祠旧城保护规划，对里择祠、太守公墓、德川行等一批文保单位进行保护，同时对整个街区保护提出措施，从而提升城市文化底蕴，其次从城市入口景观设计、街道空间营造方面突出“柚都石城”主题并在设计建设过程中加以贯彻和运用。</w:t>
      </w:r>
    </w:p>
    <w:p>
      <w:pPr>
        <w:ind w:left="0" w:right="0" w:firstLine="560"/>
        <w:spacing w:before="450" w:after="450" w:line="312" w:lineRule="auto"/>
      </w:pPr>
      <w:r>
        <w:rPr>
          <w:rFonts w:ascii="宋体" w:hAnsi="宋体" w:eastAsia="宋体" w:cs="宋体"/>
          <w:color w:val="000"/>
          <w:sz w:val="28"/>
          <w:szCs w:val="28"/>
        </w:rPr>
        <w:t xml:space="preserve">（一）城市污水处理一期工程进展顺利。新一轮工程招投标工作已经展开，将于6月26日完成招投标工作，争取在6月底开工建设；江北枧头区块w38——w40段污水管道工程已经完成；外港2号泵站——富足山污水管道工程已完成招标前期工作，6月底即可进入招投标环节；县城大街、天马路、文峰路、定阳路污水主干管改造工程已完成施工图设计工作。</w:t>
      </w:r>
    </w:p>
    <w:p>
      <w:pPr>
        <w:ind w:left="0" w:right="0" w:firstLine="560"/>
        <w:spacing w:before="450" w:after="450" w:line="312" w:lineRule="auto"/>
      </w:pPr>
      <w:r>
        <w:rPr>
          <w:rFonts w:ascii="宋体" w:hAnsi="宋体" w:eastAsia="宋体" w:cs="宋体"/>
          <w:color w:val="000"/>
          <w:sz w:val="28"/>
          <w:szCs w:val="28"/>
        </w:rPr>
        <w:t xml:space="preserve">（二）城乡供水一体化工程进展迅速。城市供水一期工程已进入土地预审阶段；新都园区管网改造工程已完成工程量的50%，将于六月下旬全面完工；富足山供水管网改造工程已完成工程图纸设计和工程概算，目前正进行测量勘查工作，将于六月底开工建设。</w:t>
      </w:r>
    </w:p>
    <w:p>
      <w:pPr>
        <w:ind w:left="0" w:right="0" w:firstLine="560"/>
        <w:spacing w:before="450" w:after="450" w:line="312" w:lineRule="auto"/>
      </w:pPr>
      <w:r>
        <w:rPr>
          <w:rFonts w:ascii="宋体" w:hAnsi="宋体" w:eastAsia="宋体" w:cs="宋体"/>
          <w:color w:val="000"/>
          <w:sz w:val="28"/>
          <w:szCs w:val="28"/>
        </w:rPr>
        <w:t xml:space="preserve">（三）环卫基础设施建设进一步加强。七里垅垃圾填埋场二期扩容工程已完成工程立项、测量、预算、工程施工预算等前期工作，将于6月底开工建设；新建垃圾填埋场工程建设前期工作已经启动，目前正进行项目可行性研究，并已对项目建议书上列出的几个选址地点进行了现场踏勘，提出了比选方案。</w:t>
      </w:r>
    </w:p>
    <w:p>
      <w:pPr>
        <w:ind w:left="0" w:right="0" w:firstLine="560"/>
        <w:spacing w:before="450" w:after="450" w:line="312" w:lineRule="auto"/>
      </w:pPr>
      <w:r>
        <w:rPr>
          <w:rFonts w:ascii="宋体" w:hAnsi="宋体" w:eastAsia="宋体" w:cs="宋体"/>
          <w:color w:val="000"/>
          <w:sz w:val="28"/>
          <w:szCs w:val="28"/>
        </w:rPr>
        <w:t xml:space="preserve">（四）为民办实事工程进展顺利。经济适用房项目已完成省、市经济适用住房农转用指标报批和申购人员审查及施工图设计工作；竹园小区一期消防通道和排水工程招投标工作已经完成；县图书馆、文物库房及青少年活动中心建设前期规划选址等准备工作已经完成。</w:t>
      </w:r>
    </w:p>
    <w:p>
      <w:pPr>
        <w:ind w:left="0" w:right="0" w:firstLine="560"/>
        <w:spacing w:before="450" w:after="450" w:line="312" w:lineRule="auto"/>
      </w:pPr>
      <w:r>
        <w:rPr>
          <w:rFonts w:ascii="宋体" w:hAnsi="宋体" w:eastAsia="宋体" w:cs="宋体"/>
          <w:color w:val="000"/>
          <w:sz w:val="28"/>
          <w:szCs w:val="28"/>
        </w:rPr>
        <w:t xml:space="preserve">（五）城市拆迁、旧城改造工作顺利实施。一是按照省《拆迁管理条例》和县政府要求，及时拟订了xx年度城市房屋拆迁中长期规划和年度拆迁计划。同时，拟定了xx年度城市房屋拆迁货币补偿基准价等标准，为顺利实施柚香城大楼拆迁提供了补偿依据；二是积极配合黄衢南高速公路建设，如期完成了黄衢南高速和320国道朱家渡至钳口段改建工程房屋拆迁工作；三是强化拆迁管理，依法实施拆迁工作。实行拆迁程序公开，实行阳光操作，遵循“公开、公平、公正”原则制定了柚香城大楼拆迁方案，接受群众监督，有力促进了柚香城大楼的如期拆除，消除了安全隐患。</w:t>
      </w:r>
    </w:p>
    <w:p>
      <w:pPr>
        <w:ind w:left="0" w:right="0" w:firstLine="560"/>
        <w:spacing w:before="450" w:after="450" w:line="312" w:lineRule="auto"/>
      </w:pPr>
      <w:r>
        <w:rPr>
          <w:rFonts w:ascii="宋体" w:hAnsi="宋体" w:eastAsia="宋体" w:cs="宋体"/>
          <w:color w:val="000"/>
          <w:sz w:val="28"/>
          <w:szCs w:val="28"/>
        </w:rPr>
        <w:t xml:space="preserve">（一）强化市政园林设施管理，完善公用设施功能。投入资金30多万元，对窨井、窨井盖板和下水管道、排水管道进行了清理、更换、和疏通，对人行道和破损路面进行了维修，确保路面平整，道路排水设施完善，功能完好；进一步完善园林绿地经营养护权采用市场化经营方式，加大园林设施管理力度，有效提高了公用绿地使用功能；继续加强市政设施管理、完善市政设施功能，对县城的大街、定阳路、文峰路、横街和城南小区的路面进行重点维修，对部分社区的里弄、小巷进行局部改建，加强维修工程质量管理，确保维修合格率达到100%；在加强对内河的日常管理，确保内河水清、灯亮、环境整洁优美的基础上，将清澈的___港江水通过输水管道进入内河，改善了内河水质，使内河“死水”变成“活水”。同时投入资金5000多元，投放各类鱼苗２万余尾，利用养鱼取食的办法来解决内河水藻生长过多的\'现象，进一步改善了内河生态环境。</w:t>
      </w:r>
    </w:p>
    <w:p>
      <w:pPr>
        <w:ind w:left="0" w:right="0" w:firstLine="560"/>
        <w:spacing w:before="450" w:after="450" w:line="312" w:lineRule="auto"/>
      </w:pPr>
      <w:r>
        <w:rPr>
          <w:rFonts w:ascii="宋体" w:hAnsi="宋体" w:eastAsia="宋体" w:cs="宋体"/>
          <w:color w:val="000"/>
          <w:sz w:val="28"/>
          <w:szCs w:val="28"/>
        </w:rPr>
        <w:t xml:space="preserve">（二）以创建省级园林县城为抓手，大力开展“两城四县”联创工作。一是根据县委、县政府开展“两城四县”联创工作要求和部署，提前介入调研工作，对照《省级园林县城评审标准》，及时拟定了《___县创建省级园林县城实施方案》、《xx年度___县创建省级园林县城工作计划》、《关于做好省级园林县城创建资料收集整理工作的通知》等规范性文件。二是根据相关创建要求，制定了《___县规划建设局创建国家卫生县城工作实施方案》、《___县规划建设局创建国家卫生县城xx年重点工作》和《___县规划建设局创建省级教育强县工作方案》，明确了创建工作的目标任务。三是着手开展了石文化艺术公园和花石盆景艺术一条街规划选址工作，把打造“柚都石城”特色文化内容纳入城市总体规划；在此基础上编制《完成了___县市树市花评选活动方案》、《内河景观取名实施方案》及县城主要出入口景观设计方案，在局机关大楼前设置了特色石景，营造出浓厚的石文化特色。四是根据创建工作计划方案，层层分解落实落实创建责任，进一步强化督促检查，确保了各项创建工作的正常、有序开展。</w:t>
      </w:r>
    </w:p>
    <w:p>
      <w:pPr>
        <w:ind w:left="0" w:right="0" w:firstLine="560"/>
        <w:spacing w:before="450" w:after="450" w:line="312" w:lineRule="auto"/>
      </w:pPr>
      <w:r>
        <w:rPr>
          <w:rFonts w:ascii="宋体" w:hAnsi="宋体" w:eastAsia="宋体" w:cs="宋体"/>
          <w:color w:val="000"/>
          <w:sz w:val="28"/>
          <w:szCs w:val="28"/>
        </w:rPr>
        <w:t xml:space="preserve">（一）整顿和规范建筑市场秩序。一是严肃查处各类质量、安全不良行为。通过工程市场行为、质量和安全检查，分别对各类质量、安全不良行为的单位和个人予以了扣分处理。今年1—5月份，共有6个施工企业7个项目经理3个监理单位和4个总监理工程师被予以了不良行为扣分；同时，建立了不良行为登记、扣分部门联络制度，及时与县招投标管理办公室沟通，定期在县招投标中心公布不良行为扣分情况，与工程招投标相挂钩。二是强化整顿和规范建筑市场秩序，及时查处各方主体单位违反国家标准和规范的行为，对谷丰华庭工程基础砖砌体存在设计、图审不符合国家设计规范事件，以及对江山市建设工程勘察院工程勘察质量低劣事件进行了及时查处，拟对这家勘察单位的勘察质量低行为，作出清退出___建筑市场的处理，从而有效保障建筑工程的质量。三是调查研究，拟定《___县房屋建筑和市政基础设施工程施工招标投标资格预审办法》。</w:t>
      </w:r>
    </w:p>
    <w:p>
      <w:pPr>
        <w:ind w:left="0" w:right="0" w:firstLine="560"/>
        <w:spacing w:before="450" w:after="450" w:line="312" w:lineRule="auto"/>
      </w:pPr>
      <w:r>
        <w:rPr>
          <w:rFonts w:ascii="宋体" w:hAnsi="宋体" w:eastAsia="宋体" w:cs="宋体"/>
          <w:color w:val="000"/>
          <w:sz w:val="28"/>
          <w:szCs w:val="28"/>
        </w:rPr>
        <w:t xml:space="preserve">（三）努力推进建筑节能工作。一是加强宣传，广泛培训。通过建筑业相关工作会议和建筑业协会会议中大力宣传建筑节能的意义和作用，提高行业人员建筑节能认识；组织全县共260余名三级项目经理参加了建筑节能知识继续教育培训，极大丰富了从业人员的建筑节能的知识，为全面实施建筑节能工作提供了人才保障。二是强化审批，严格把关。围绕年初确定的建筑节能工作目标，将行政审批与建筑节能紧密联系，在新建商品住宅办理图审结果备案和《建筑工程施工许可证》时，对建筑节能设计和图审结果进行严格把关，确保了新建商品住宅建筑节能达100%。三是部门联动，着力推广。加强与县墙改办的的协作配合，积极推广新型墙体材料，初步形成了部门联动，齐抓共管的局面，有力促进了建筑节能工作的开展。四是加强监管，勤于检查。进一步强化了在建商品住宅建筑节能实施监管和检查工作，将建筑节能监管工作列入质量监督计划中，定期、不定期对建筑节能措施的实施进行现场监督，确保了新建商品住宅和公建房均能按照设计要求落实建筑节能措施。</w:t>
      </w:r>
    </w:p>
    <w:p>
      <w:pPr>
        <w:ind w:left="0" w:right="0" w:firstLine="560"/>
        <w:spacing w:before="450" w:after="450" w:line="312" w:lineRule="auto"/>
      </w:pPr>
      <w:r>
        <w:rPr>
          <w:rFonts w:ascii="宋体" w:hAnsi="宋体" w:eastAsia="宋体" w:cs="宋体"/>
          <w:color w:val="000"/>
          <w:sz w:val="28"/>
          <w:szCs w:val="28"/>
        </w:rPr>
        <w:t xml:space="preserve">（四）进一步强化房地产业管理。一是强化开发市场管理。进一步整顿房地产开发市场秩序，深入开展了打击虚假房地产广告活动，有效规范了房地产广告发布行为，促进房地产市场规范、健康发展。二是强化物业市场管理。针对物业费收缴难，收费率低，物业公司纷纷退出小区物业管理现状，积极与天马镇及社区居委会联系，多次召开小区业主委员会及物业公司、社区居委会联席会议，采取有效措施使小区物业管理得以恢复正常。同时拟定了加强物业管理措施及建议，进一步加强了新建小区前期物业管理工作方面，督促房开企业按规定选聘物业管理企业，有效规范了小区物业管理秩序。三是强化中介市场管理。制定了跨区域房地产评估机构在我县开展房地产评估业务的管理办法，对全县房地产中介机构进行了一次集中的清理整顿行动，严肃查处了各种无证经营、违法经营的不法中介机构，健全了中介机构备案制度，为规范中介市场秩序，营造诚信中介市场创造了良好环境。四是强化了对房地产市场运行情况的分析。进一步加大了调查研究力度，及时撰写房地产市场运行情况分析报告，为政府决策提供参谋；同时，进一步规范房地产市场信息发布制度，引导市民理性消费，有效促进了房地产市场的平稳健康发展。</w:t>
      </w:r>
    </w:p>
    <w:p>
      <w:pPr>
        <w:ind w:left="0" w:right="0" w:firstLine="560"/>
        <w:spacing w:before="450" w:after="450" w:line="312" w:lineRule="auto"/>
      </w:pPr>
      <w:r>
        <w:rPr>
          <w:rFonts w:ascii="宋体" w:hAnsi="宋体" w:eastAsia="宋体" w:cs="宋体"/>
          <w:color w:val="000"/>
          <w:sz w:val="28"/>
          <w:szCs w:val="28"/>
        </w:rPr>
        <w:t xml:space="preserve">（五）规范公用事业行业管理。一是燃气市场管理进一步规范。开展了市政公用行业行风评议和液化气行业创建文明行业活动，进一步改进了服务态度，提高了服务质量；制定出台了《燃气安全事故应急预案》，为确保液化气安全管理提供了可靠的保障。二是城市公交企业经营行为进一步规范。根据经营主体择优选择实施办法和中选方的承诺，依据公交运营规范，组织工作人员深入一线对公交企业经营管理、服务质量、安全文明行车等进行监督检查，发现问题及时通知公司整改，有效规范了企业经营行为，杜绝了重特大事故的发生。在此基础上，针对公交运营成本上涨快、道路通行秩序差及人力三轮车过多的抑制城市公交发展因素，经过调查研究，及时向县政府作出了《关于要求采取措施保障城市公交正常运营的报告》，提出了明确公交营运范围、建立公交补贴制度、提供财政支持、加强市场监管等建议，为促使我县城市公交尽快步入良性发展轨道做出了不懈努力。</w:t>
      </w:r>
    </w:p>
    <w:p>
      <w:pPr>
        <w:ind w:left="0" w:right="0" w:firstLine="560"/>
        <w:spacing w:before="450" w:after="450" w:line="312" w:lineRule="auto"/>
      </w:pPr>
      <w:r>
        <w:rPr>
          <w:rFonts w:ascii="宋体" w:hAnsi="宋体" w:eastAsia="宋体" w:cs="宋体"/>
          <w:color w:val="000"/>
          <w:sz w:val="28"/>
          <w:szCs w:val="28"/>
        </w:rPr>
        <w:t xml:space="preserve">根据县委、县政府统一部署，我局在规划建设系统全面开展了“项目服务月”活动，突出“审批再提速、服务再优化”两大目标，进一步转变工作职能，改进工作作风，提高工作效能，建立健全规划建设系统服务项目的长效机制，为我县经济社会发展再上新台阶做出了新的贡献。</w:t>
      </w:r>
    </w:p>
    <w:p>
      <w:pPr>
        <w:ind w:left="0" w:right="0" w:firstLine="560"/>
        <w:spacing w:before="450" w:after="450" w:line="312" w:lineRule="auto"/>
      </w:pPr>
      <w:r>
        <w:rPr>
          <w:rFonts w:ascii="宋体" w:hAnsi="宋体" w:eastAsia="宋体" w:cs="宋体"/>
          <w:color w:val="000"/>
          <w:sz w:val="28"/>
          <w:szCs w:val="28"/>
        </w:rPr>
        <w:t xml:space="preserve">一是宣传发动，营造氛围。及时召开了全系统“项目服务月”活动动员大会，研究部署工作目标任务，制定了《规划建设系统“项目服务月”工作方案》，成立了活动领导小组，层层分解落实工作任务。同时，两次召集系统干部职工开展了“落后为什么、发展靠什么、自己干什么”主题大讨论活动，切实在系统内部营造出浓厚的项目服务氛围。</w:t>
      </w:r>
    </w:p>
    <w:p>
      <w:pPr>
        <w:ind w:left="0" w:right="0" w:firstLine="560"/>
        <w:spacing w:before="450" w:after="450" w:line="312" w:lineRule="auto"/>
      </w:pPr>
      <w:r>
        <w:rPr>
          <w:rFonts w:ascii="宋体" w:hAnsi="宋体" w:eastAsia="宋体" w:cs="宋体"/>
          <w:color w:val="000"/>
          <w:sz w:val="28"/>
          <w:szCs w:val="28"/>
        </w:rPr>
        <w:t xml:space="preserve">二是走访调研，掌握情况。5月12—31日，由各分管领导轮流坐镇县行政服务中心规划建设窗口，掌握第一手资料，及时发现审批环境中存在的问题，提出解决方案。同时，分别由局领导带队组成两个调研小组，深入企业、园区对重点建设项目、企业重点技术改造项目、重大招商引资项目、重大前期项目等开展一次集中调研走访，广泛听取各方面意见和建议，摸清企业经营情况、项目进度和存在困难，并对项目审批中所反映的问题进行梳理归类、汇总分析，及时提出解决问题的建议和措施，切实强化活动成效。</w:t>
      </w:r>
    </w:p>
    <w:p>
      <w:pPr>
        <w:ind w:left="0" w:right="0" w:firstLine="560"/>
        <w:spacing w:before="450" w:after="450" w:line="312" w:lineRule="auto"/>
      </w:pPr>
      <w:r>
        <w:rPr>
          <w:rFonts w:ascii="宋体" w:hAnsi="宋体" w:eastAsia="宋体" w:cs="宋体"/>
          <w:color w:val="000"/>
          <w:sz w:val="28"/>
          <w:szCs w:val="28"/>
        </w:rPr>
        <w:t xml:space="preserve">三是出台措施，全面服务。在调查研究的基础上，出台了《___县规划建设局关于进一步加强建设项目审批服务工作的意见》，在进一步简化审批程序，改进审批办法的基础上，有效加快审批速度，缩短承诺时限，同时加强对办事程序送审资料收集的指导，对工业园区项目和重点工程实行专人跟踪管理、提前服务，完善服务措施，全面提高审批服务质量和效能。四是充分授权，强化“中心”。坚持窗口“充分授权”制度，充分体现事权合一原则，进一步扩大行政服务中心窗口审批权限，提高效率和质量，坚持行政服务中心窗口全程服务办理原则。在此基础上，从相关科室、单位抽调3名业务骨干进驻县行政服务中心规划建设窗口，全面配强配齐窗口工作人员。同时，制定“前置后放”相关规定，将部分资料后放，真正变“体外循环”为“体内循环”，最大限度地方便企业及时办理其他相关审批手续，进一步为“审批再提速、服务再优化”奠定了扎实基础。</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规划建设局工作总结交流发言篇九</w:t>
      </w:r>
    </w:p>
    <w:p>
      <w:pPr>
        <w:ind w:left="0" w:right="0" w:firstLine="560"/>
        <w:spacing w:before="450" w:after="450" w:line="312" w:lineRule="auto"/>
      </w:pPr>
      <w:r>
        <w:rPr>
          <w:rFonts w:ascii="宋体" w:hAnsi="宋体" w:eastAsia="宋体" w:cs="宋体"/>
          <w:color w:val="000"/>
          <w:sz w:val="28"/>
          <w:szCs w:val="28"/>
        </w:rPr>
        <w:t xml:space="preserve">[2025]48号)精神，我局以主管的煤矿企业、危化企业、烟花爆竹企业为重点，认真开展了企业治乱减负工作。现将2025年工作开展情况总结如下：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治乱减负工作于2025年6月开始后，为了把企业治乱减负工作抓紧抓好，我局成立了企业治乱减负领导小组。组长由局长叶秀斌同志担任，副组长由副局长刘吉林同志担任，局内其他职工为成员。主要内容是建立各项规章制度，开展专项治理工作。针对成员工作职责范围，对每位成员均提出了要求。做到职责明确，责任到人。</w:t>
      </w:r>
    </w:p>
    <w:p>
      <w:pPr>
        <w:ind w:left="0" w:right="0" w:firstLine="560"/>
        <w:spacing w:before="450" w:after="450" w:line="312" w:lineRule="auto"/>
      </w:pPr>
      <w:r>
        <w:rPr>
          <w:rFonts w:ascii="宋体" w:hAnsi="宋体" w:eastAsia="宋体" w:cs="宋体"/>
          <w:color w:val="000"/>
          <w:sz w:val="28"/>
          <w:szCs w:val="28"/>
        </w:rPr>
        <w:t xml:space="preserve">二、建立企业行政审批事项规章制度。</w:t>
      </w:r>
    </w:p>
    <w:p>
      <w:pPr>
        <w:ind w:left="0" w:right="0" w:firstLine="560"/>
        <w:spacing w:before="450" w:after="450" w:line="312" w:lineRule="auto"/>
      </w:pPr>
      <w:r>
        <w:rPr>
          <w:rFonts w:ascii="宋体" w:hAnsi="宋体" w:eastAsia="宋体" w:cs="宋体"/>
          <w:color w:val="000"/>
          <w:sz w:val="28"/>
          <w:szCs w:val="28"/>
        </w:rPr>
        <w:t xml:space="preserve">务中心进行了公示。按照相关法律法规规定，此四项行政审批项目均不收费，故我局无涉企收费项目。今年为全县4个煤炭经营资格证进行了年检，未收费。转报危化品生产、经营许可证申报材料11家，未收费。</w:t>
      </w:r>
    </w:p>
    <w:p>
      <w:pPr>
        <w:ind w:left="0" w:right="0" w:firstLine="560"/>
        <w:spacing w:before="450" w:after="450" w:line="312" w:lineRule="auto"/>
      </w:pPr>
      <w:r>
        <w:rPr>
          <w:rFonts w:ascii="宋体" w:hAnsi="宋体" w:eastAsia="宋体" w:cs="宋体"/>
          <w:color w:val="000"/>
          <w:sz w:val="28"/>
          <w:szCs w:val="28"/>
        </w:rPr>
        <w:t xml:space="preserve">三、规范中介机构安全评价工作。</w:t>
      </w:r>
    </w:p>
    <w:p>
      <w:pPr>
        <w:ind w:left="0" w:right="0" w:firstLine="560"/>
        <w:spacing w:before="450" w:after="450" w:line="312" w:lineRule="auto"/>
      </w:pPr>
      <w:r>
        <w:rPr>
          <w:rFonts w:ascii="宋体" w:hAnsi="宋体" w:eastAsia="宋体" w:cs="宋体"/>
          <w:color w:val="000"/>
          <w:sz w:val="28"/>
          <w:szCs w:val="28"/>
        </w:rPr>
        <w:t xml:space="preserve">企业办理涉及安全的证件过程中，都要进行安全预评价或安全现状评价，由于石棉无安全评价机构，企业要进行安全评价工作，必须要到成都聘请，而成都安全评价机构较多，工作效率及工作质量参差不齐，为此，在全县范围内实行安评备案制度，筛选6家安评公司在石棉内进行安全评价工作，并在政务中心进行了公示，针对每个企业的安评工作，由企业选择安评2～3家安评公司进行磋商，出价低者取得安评工作业务，为企业减轻了负担。</w:t>
      </w:r>
    </w:p>
    <w:p>
      <w:pPr>
        <w:ind w:left="0" w:right="0" w:firstLine="560"/>
        <w:spacing w:before="450" w:after="450" w:line="312" w:lineRule="auto"/>
      </w:pPr>
      <w:r>
        <w:rPr>
          <w:rFonts w:ascii="宋体" w:hAnsi="宋体" w:eastAsia="宋体" w:cs="宋体"/>
          <w:color w:val="000"/>
          <w:sz w:val="28"/>
          <w:szCs w:val="28"/>
        </w:rPr>
        <w:t xml:space="preserve">四、深入开展企业安全专项整治。</w:t>
      </w:r>
    </w:p>
    <w:p>
      <w:pPr>
        <w:ind w:left="0" w:right="0" w:firstLine="560"/>
        <w:spacing w:before="450" w:after="450" w:line="312" w:lineRule="auto"/>
      </w:pPr>
      <w:r>
        <w:rPr>
          <w:rFonts w:ascii="宋体" w:hAnsi="宋体" w:eastAsia="宋体" w:cs="宋体"/>
          <w:color w:val="000"/>
          <w:sz w:val="28"/>
          <w:szCs w:val="28"/>
        </w:rPr>
        <w:t xml:space="preserve">到了整治，为企业的稳定发展营造了一个安全的环境。</w:t>
      </w:r>
    </w:p>
    <w:p>
      <w:pPr>
        <w:ind w:left="0" w:right="0" w:firstLine="560"/>
        <w:spacing w:before="450" w:after="450" w:line="312" w:lineRule="auto"/>
      </w:pPr>
      <w:r>
        <w:rPr>
          <w:rFonts w:ascii="宋体" w:hAnsi="宋体" w:eastAsia="宋体" w:cs="宋体"/>
          <w:color w:val="000"/>
          <w:sz w:val="28"/>
          <w:szCs w:val="28"/>
        </w:rPr>
        <w:t xml:space="preserve">五、严格依法执法、规范执法行为。</w:t>
      </w:r>
    </w:p>
    <w:p>
      <w:pPr>
        <w:ind w:left="0" w:right="0" w:firstLine="560"/>
        <w:spacing w:before="450" w:after="450" w:line="312" w:lineRule="auto"/>
      </w:pPr>
      <w:r>
        <w:rPr>
          <w:rFonts w:ascii="宋体" w:hAnsi="宋体" w:eastAsia="宋体" w:cs="宋体"/>
          <w:color w:val="000"/>
          <w:sz w:val="28"/>
          <w:szCs w:val="28"/>
        </w:rPr>
        <w:t xml:space="preserve">我局加强了对各项法律法规的学习，要求执法过程中严格依法办事。针对涉企事项，也对干部职工提出了严格的要求：不以创收为目的进行处罚;不强行向企业索要赞助、收取费用、摊派报刊、安插人员;不准接受企业提供的各种无偿服务，不强行要求企业接受各种有偿服务;不要求企业接受指定的服务单位提供的有偿服务;不涉足安全中介机构利益关系;不以任何理由强制企业接受指定中介服务，从中牟取利益;不对企业敲诈勒索、吃拿卡要等。</w:t>
      </w:r>
    </w:p>
    <w:p>
      <w:pPr>
        <w:ind w:left="0" w:right="0" w:firstLine="560"/>
        <w:spacing w:before="450" w:after="450" w:line="312" w:lineRule="auto"/>
      </w:pPr>
      <w:r>
        <w:rPr>
          <w:rFonts w:ascii="宋体" w:hAnsi="宋体" w:eastAsia="宋体" w:cs="宋体"/>
          <w:color w:val="000"/>
          <w:sz w:val="28"/>
          <w:szCs w:val="28"/>
        </w:rPr>
        <w:t xml:space="preserve">经对照《2025年县级部门企业治乱减负工作目标》，我局建立完善各项规章制度，计分40分，开展了专项整治，计分60分，共计100分，完成了下达的目标。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是规划编制进度明显加快。完成县城旧城区15.5km2控制测量和核心区2km2碎部测量，控规即将会审；完成4个镇、乡总体规划和96个村的.建设规划；“千百工程”7个示范村和17个整治村建设已全部启动，并召开首次全县“千百工程”现场会。二是审批机制进一步理顺。在全市率先出台《规划行政许可工作规则》等3个示范文本。监管力度不断加大，全年共选址2484件，方案会审30次，规划局部调整38次，总平审查136个。全面推行“阳光规划”，吸纳相关部门参与规划评审，实行批前公示和批前听证制度。三是规划监察成效显著。全年共立案查处违法建设案件249起，建筑面积11564m2,罚款72.5万元，拆除违法建设面积587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93.7%；签订合同总额19.2亿元，同比增长188%，创建筑业增加值2.3亿元,利税6945万元，建筑业已成为我县支柱产业。全年办理质监注册手续33次，质监覆盖率达96%。共开展5次安全生产大检查和4项专项整治，累计检查面积43.3万m2，连续5年保持无重大事故和零伤亡率。完成工程交易76项，交易额1.54亿元，应招标建筑工程招标率达100％，直接发包备案率达100％。全年新墙材应用总量0.21亿块标砖，同比增长69.35％，新墙材应用面积达15.4万m2，返退墙改费60.9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政公用设施建设力度进一步加大。新建城市道路面积5000多m2，修复破损道路8000多m2，新建溪流防护栏400m，改建交通绿化岛2个，更换窨井盖110个，新增果壳箱160个。城关供水提高到每日1.5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16.4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是规划编制进度明显加快。完成县城旧城区15.5km2控制测量和核心区2km2碎部测量，控规即将会审；完成4个镇、乡总体规划和96个村的建设规划；“千百工程”7个示范村和17个整治村建设已全部启动，并召开首次全县“千百工程”现场会。二是审批机制进一步理顺。在全市率先出台《规划行政许可工作规则》等3个示范文本。监管力度不断加大，全年共选址2484件，方案会审30次，规划局部调整38次，总平审查136个。全面推行“阳光规划”，吸纳相关部门参与规划评审，实行批前公示和批前听证制度。三是规划监察成效显著。全年共立案查处违法建设案件249起，建筑面积11564m2,罚款72.5万元，拆除违法建设面积587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93.7%；签订合同总额19.2亿元，同比增长188%，创建筑业增加值2.3亿元,利税6945万元，建筑业已成为我县支柱产业。全年办理质监注册手续33次，质监覆盖率达96%。共开展5次安全生产大检查和4项专项整治，累计检查面积43.3万m2，连续5年保持无重大事故和零伤亡率。完成工程交易76项，交易额1.54亿元，应招标建筑工程招标率达100％，直接发包备案率达100％。全年新墙材应用总量0.21亿块标砖，同比增长69.35％，新墙材应用面积达15.4万m2，返退墙改费60.9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政公用设施建设力度进一步加大。新建城市道路面积5000多m2，修复破损道路8000多m2，新建溪流防护栏400m，改建交通绿化岛2个，更换窨井盖110个，新增果壳箱160个。城关供水提高到每日1.5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16.4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规划建设局工作总结交流发言篇十一</w:t>
      </w:r>
    </w:p>
    <w:p>
      <w:pPr>
        <w:ind w:left="0" w:right="0" w:firstLine="560"/>
        <w:spacing w:before="450" w:after="450" w:line="312" w:lineRule="auto"/>
      </w:pPr>
      <w:r>
        <w:rPr>
          <w:rFonts w:ascii="宋体" w:hAnsi="宋体" w:eastAsia="宋体" w:cs="宋体"/>
          <w:color w:val="000"/>
          <w:sz w:val="28"/>
          <w:szCs w:val="28"/>
        </w:rPr>
        <w:t xml:space="preserve">春节过后，上班以来，大量生活垃圾积存，运转车辆不能满足运转要求，为了尽快清理运走，并督促各村环境卫生工作，我们做了如下工作：</w:t>
      </w:r>
    </w:p>
    <w:p>
      <w:pPr>
        <w:ind w:left="0" w:right="0" w:firstLine="560"/>
        <w:spacing w:before="450" w:after="450" w:line="312" w:lineRule="auto"/>
      </w:pPr>
      <w:r>
        <w:rPr>
          <w:rFonts w:ascii="宋体" w:hAnsi="宋体" w:eastAsia="宋体" w:cs="宋体"/>
          <w:color w:val="000"/>
          <w:sz w:val="28"/>
          <w:szCs w:val="28"/>
        </w:rPr>
        <w:t xml:space="preserve">1、垃圾运输车，连续每天2-3次的把垃圾运往淮北宇能发电厂。</w:t>
      </w:r>
    </w:p>
    <w:p>
      <w:pPr>
        <w:ind w:left="0" w:right="0" w:firstLine="560"/>
        <w:spacing w:before="450" w:after="450" w:line="312" w:lineRule="auto"/>
      </w:pPr>
      <w:r>
        <w:rPr>
          <w:rFonts w:ascii="宋体" w:hAnsi="宋体" w:eastAsia="宋体" w:cs="宋体"/>
          <w:color w:val="000"/>
          <w:sz w:val="28"/>
          <w:szCs w:val="28"/>
        </w:rPr>
        <w:t xml:space="preserve">2、对各村进行三次连续不断的巡回检查，第一次利用大约10天的时间，对各村各自然庄全覆盖的督查，对发现的问题及时反馈到xx环卫群并要求整改，对发现问题较严重的不但发到xx环卫群而且发到xx党务群，对多次要求不整改的，提出批评。第二次大约利用了一星期的时间，安排两个环卫督查组，对各村各自然庄再次全覆盖的督查，对已经全覆盖的湖沟村、沈圩村、石集村、临南村、姚湖村、徐庙村在群里多次表扬。对大高村、刘油坊村、徐楼村、沈桥村这三个几乎接近全覆盖的村也在群中给予多次鼓励和表扬，尤其是大高村、刘油坊村镇两个相邻村，比着干，唯恐落后，更值得表扬。第三次督查是对全镇19个村进行考核、排名，大约用了10天左右的时间，在考核期间，从环卫群可以看到以上点名的村环境卫生仍然保持较好，据环卫督察组反映，竟然在沈桥村一处垃圾都没有发现，环卫督查组还反映，有几个村的问题仍然很严重，这几个村在xx环卫群中也能明显看到，我们已经在环卫群中多次提醒，这次考核要打分、排名，但对一部分村可能没起到作用。</w:t>
      </w:r>
    </w:p>
    <w:p>
      <w:pPr>
        <w:ind w:left="0" w:right="0" w:firstLine="560"/>
        <w:spacing w:before="450" w:after="450" w:line="312" w:lineRule="auto"/>
      </w:pPr>
      <w:r>
        <w:rPr>
          <w:rFonts w:ascii="宋体" w:hAnsi="宋体" w:eastAsia="宋体" w:cs="宋体"/>
          <w:color w:val="000"/>
          <w:sz w:val="28"/>
          <w:szCs w:val="28"/>
        </w:rPr>
        <w:t xml:space="preserve">3、规划局已经向两位领导和分管领导请示，最近我们将出面组织党政班子领导、包村干部、村两委人员到沈桥村、湖沟村、石集村、临南村、徐庙村参观学习，看这几个村是怎样干的，为啥干的这好。</w:t>
      </w:r>
    </w:p>
    <w:p>
      <w:pPr>
        <w:ind w:left="0" w:right="0" w:firstLine="560"/>
        <w:spacing w:before="450" w:after="450" w:line="312" w:lineRule="auto"/>
      </w:pPr>
      <w:r>
        <w:rPr>
          <w:rFonts w:ascii="宋体" w:hAnsi="宋体" w:eastAsia="宋体" w:cs="宋体"/>
          <w:color w:val="000"/>
          <w:sz w:val="28"/>
          <w:szCs w:val="28"/>
        </w:rPr>
        <w:t xml:space="preserve">4、全镇3217户贫困户改厕项目和四里烂柴吴户改厕名单统计已安排好。</w:t>
      </w:r>
    </w:p>
    <w:p>
      <w:pPr>
        <w:ind w:left="0" w:right="0" w:firstLine="560"/>
        <w:spacing w:before="450" w:after="450" w:line="312" w:lineRule="auto"/>
      </w:pPr>
      <w:r>
        <w:rPr>
          <w:rFonts w:ascii="宋体" w:hAnsi="宋体" w:eastAsia="宋体" w:cs="宋体"/>
          <w:color w:val="000"/>
          <w:sz w:val="28"/>
          <w:szCs w:val="28"/>
        </w:rPr>
        <w:t xml:space="preserve">5、布置好各项目迎检前的卫生保洁工作、市容管理工作和材料的准备工作。</w:t>
      </w:r>
    </w:p>
    <w:p>
      <w:pPr>
        <w:ind w:left="0" w:right="0" w:firstLine="560"/>
        <w:spacing w:before="450" w:after="450" w:line="312" w:lineRule="auto"/>
      </w:pPr>
      <w:r>
        <w:rPr>
          <w:rFonts w:ascii="宋体" w:hAnsi="宋体" w:eastAsia="宋体" w:cs="宋体"/>
          <w:color w:val="000"/>
          <w:sz w:val="28"/>
          <w:szCs w:val="28"/>
        </w:rPr>
        <w:t xml:space="preserve">6、安排3337户户厕的前期工作及施工阶段各项矛盾的调节，安排好贫困村公厕的招投标和施工工作，做好人居环境的治理工作。</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规划建设局工作总结交流发言篇十二</w:t>
      </w:r>
    </w:p>
    <w:p>
      <w:pPr>
        <w:ind w:left="0" w:right="0" w:firstLine="560"/>
        <w:spacing w:before="450" w:after="450" w:line="312" w:lineRule="auto"/>
      </w:pPr>
      <w:r>
        <w:rPr>
          <w:rFonts w:ascii="宋体" w:hAnsi="宋体" w:eastAsia="宋体" w:cs="宋体"/>
          <w:color w:val="000"/>
          <w:sz w:val="28"/>
          <w:szCs w:val="28"/>
        </w:rPr>
        <w:t xml:space="preserve">行政问责制、服务承诺制、首问责任制和限时办结制，这四项制度的实施，是为转变干部作风，加强机关行政效能，搞好制度建设，建立健全加强行政效能建设长效机制的关键。这四项制度已在本单位践行了一段时间，从目前形势上来看,确实对我们的工作有了一定的促进作用，服务对象通普遍感到满意，通过一段时间的学习、实践，有以下几点认识与体会：</w:t>
      </w:r>
    </w:p>
    <w:p>
      <w:pPr>
        <w:ind w:left="0" w:right="0" w:firstLine="560"/>
        <w:spacing w:before="450" w:after="450" w:line="312" w:lineRule="auto"/>
      </w:pPr>
      <w:r>
        <w:rPr>
          <w:rFonts w:ascii="宋体" w:hAnsi="宋体" w:eastAsia="宋体" w:cs="宋体"/>
          <w:color w:val="000"/>
          <w:sz w:val="28"/>
          <w:szCs w:val="28"/>
        </w:rPr>
        <w:t xml:space="preserve">一、推行行政问责制是为强化行政责任，促进行政负责人依法行政、恪尽职守，提高执行力和公信责任的制度。各级行政机关建立服务承诺制应当遵循公开、公平、公正、便民的原则，以提高公共服务水平、效率和公众满意程度为目标，把各项行政管理和服务工作置于社会和公众的监督之下。</w:t>
      </w:r>
    </w:p>
    <w:p>
      <w:pPr>
        <w:ind w:left="0" w:right="0" w:firstLine="560"/>
        <w:spacing w:before="450" w:after="450" w:line="312" w:lineRule="auto"/>
      </w:pPr>
      <w:r>
        <w:rPr>
          <w:rFonts w:ascii="宋体" w:hAnsi="宋体" w:eastAsia="宋体" w:cs="宋体"/>
          <w:color w:val="000"/>
          <w:sz w:val="28"/>
          <w:szCs w:val="28"/>
        </w:rPr>
        <w:t xml:space="preserve">三、建立健全首问负责制。实行首问负责制，切实转变干部作风，是密切联系群众，全心全意为人民服务，工作人员要认真履行职责，对服务对象要求办理事项的，第一个接待服务对象来电、来访者(即首问者)，要热情接待，周到服务。接听电话应文明、礼貌、热情，做好记录，并负责落实所问、所办之事。热情为到访者、来电者提供准确的信息。对到服务对象要热情、主动，属在本人职责内的事要及时处理，首先接受办理的人员要负责到底，能当场办结的要当场办结，不能当场办结的要告知办结时间，并负责该事项的跟踪督办，对申办材料不符合要求的，必须当场验明和明确告知申办者，并进行详细指导和说明。对不属于本部门职责范围受理的事项，应当向当事人说明理由，并告知该事项的具体承办部门的有关联系电话，必要时亲自引领前往，引导其找到相关部门或个人办理，直到让服务对象满意为止。对把握不准的事宜或者特别重大和紧急的事项，及时请示领导。</w:t>
      </w:r>
    </w:p>
    <w:p>
      <w:pPr>
        <w:ind w:left="0" w:right="0" w:firstLine="560"/>
        <w:spacing w:before="450" w:after="450" w:line="312" w:lineRule="auto"/>
      </w:pPr>
      <w:r>
        <w:rPr>
          <w:rFonts w:ascii="宋体" w:hAnsi="宋体" w:eastAsia="宋体" w:cs="宋体"/>
          <w:color w:val="000"/>
          <w:sz w:val="28"/>
          <w:szCs w:val="28"/>
        </w:rPr>
        <w:t xml:space="preserve">四、全面推行限时办结制。指各级机关和具有行政管理职能的单位，依据法律、法规和有关规定，对其行政单位和管理服务项目必须在规定时间内予以办结的制度。限时办结制是防止办事拖拉，进一步缩短办事时间，提高工作效率的一项基本制度，服务部门要理顺内部职能关系，优化工作流程，科学设置程序，规定办结时间，杜绝久拖不办、办而不结的现象。</w:t>
      </w:r>
    </w:p>
    <w:p>
      <w:pPr>
        <w:ind w:left="0" w:right="0" w:firstLine="560"/>
        <w:spacing w:before="450" w:after="450" w:line="312" w:lineRule="auto"/>
      </w:pPr>
      <w:r>
        <w:rPr>
          <w:rFonts w:ascii="宋体" w:hAnsi="宋体" w:eastAsia="宋体" w:cs="宋体"/>
          <w:color w:val="000"/>
          <w:sz w:val="28"/>
          <w:szCs w:val="28"/>
        </w:rPr>
        <w:t xml:space="preserve">通过学习我认为，首问负责制是开始，限时办结制是核心，责任追究制是保障，服务承诺制度是检验，这四项制度是一个有机的整体，环环相扣。</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规划建设局工作总结交流发言篇十三</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根据xxx号文件精神，现将年度工作职责履行情况向十二届人大会报告如下，请予审议。</w:t>
      </w:r>
    </w:p>
    <w:p>
      <w:pPr>
        <w:ind w:left="0" w:right="0" w:firstLine="560"/>
        <w:spacing w:before="450" w:after="450" w:line="312" w:lineRule="auto"/>
      </w:pPr>
      <w:r>
        <w:rPr>
          <w:rFonts w:ascii="宋体" w:hAnsi="宋体" w:eastAsia="宋体" w:cs="宋体"/>
          <w:color w:val="000"/>
          <w:sz w:val="28"/>
          <w:szCs w:val="28"/>
        </w:rPr>
        <w:t xml:space="preserve">年是贯彻党的十六大精神、全面建设小康社会的开局之年。一年来，市委、市政府在完善市场经济体制、调整产业结构、促进城乡经济和社会协调发展、转变政府职能、城市建设和管理、小城镇建设以及抗击“非典”、政务公开、创优发展环境、树立行业新风等方面作了一系列的安排部署，提出了明确的工作目标。城市规划作为经济和社会发展的先行者，我深感责任重大。作为部门负责人，我认真履行人民赋予的职责，结合实际，力促全局各项工作能从阳泉经济和社会协调发展这个大局展开，自觉主动地围绕政府工作的总目标，带领全局干部职工，努力拼搏、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年是《中华人民共和国城市规划法》颁布实施周年，也是规划工作法制化进程取得重要成果的一年。一年来，我始终把用科学的理论武装思想，提高班子成员的理论素养和落实党的路线、方针、政策的自觉性作为工作的首要职责，从转变观念入手，不断加强自身责任感，与党中央保持一致，保证城乡规划工作朝着法制化建设方向努力和发展，为社会、为全市人民谋求更长远的利益。通过抓班子思想建设，统一班子成员认识，凝聚人心，团结协作，进一步提高了自身及每个班子成员的执法水平和正确把握党的路线、方针、政策的能力和履行职责的能力，保证了市委、市政府各项决策部署的政令畅通;通过抓队伍建设，凝聚了人心，激发和调动了职工的积极性和创造性，干部职工的政治素质和业务素质明显提高，执法意识、忧患意识、进取意识、主人翁意识明显增强，始终保持了蓬勃的朝气、昂扬的锐气和浩然的正气，在全局范围形成了学法、守法、用法，与时俱进、锐意进取的良好氛围。</w:t>
      </w:r>
    </w:p>
    <w:p>
      <w:pPr>
        <w:ind w:left="0" w:right="0" w:firstLine="560"/>
        <w:spacing w:before="450" w:after="450" w:line="312" w:lineRule="auto"/>
      </w:pPr>
      <w:r>
        <w:rPr>
          <w:rFonts w:ascii="宋体" w:hAnsi="宋体" w:eastAsia="宋体" w:cs="宋体"/>
          <w:color w:val="000"/>
          <w:sz w:val="28"/>
          <w:szCs w:val="28"/>
        </w:rPr>
        <w:t xml:space="preserve">在全年的规划执法工作中，我始终注意把严格执行国家法律法规、执政为民作为重要职责，主要抓了明确执法依据、规范执法行为、查处违法案件、强化执法公示、完善社会监督等几项工作，没有出现执法不公、不严、不廉的个案。</w:t>
      </w:r>
    </w:p>
    <w:p>
      <w:pPr>
        <w:ind w:left="0" w:right="0" w:firstLine="560"/>
        <w:spacing w:before="450" w:after="450" w:line="312" w:lineRule="auto"/>
      </w:pPr>
      <w:r>
        <w:rPr>
          <w:rFonts w:ascii="宋体" w:hAnsi="宋体" w:eastAsia="宋体" w:cs="宋体"/>
          <w:color w:val="000"/>
          <w:sz w:val="28"/>
          <w:szCs w:val="28"/>
        </w:rPr>
        <w:t xml:space="preserve">一是进一步明确了执法依据。年是我市规划职能调整后的第一年，过去的部分职能划给了行政执法局。通过认真组织清理涉及规划执法和批后管理的有关法律法规废、改、立情况，进一步明确了执法依据，并组织全局广大干部职工重新进行了学习且通过网站向社会公示，避免和减少了执法人员的不作为和乱作为现象。二是规范了执法行为。在年规划执法工作中，重点抓了对规划监察执法人员和拆迁执法人员的监督、检查和考核工作。目前，规划监察和城市房屋拆迁工作已基本达到程序完善、资料齐全、执法行为规范、运用法规得当的程度，执法水平和办案质量不断提高。办案人员严格按照法律程序，认真负责，做到了对同类违法案件用同一个尺度处理，体现了公开、公平、公正。到目前为止，没有发现执法违法、办事违规现象。三是依法及时处理违法建设案件。年，先后对宏基苑房地产开发公司超规划建设等起重大违法建设案及时进行了查处，结案率达到了%以上。全年共下达《停止违法行为通知书》份，《责令改正通知书》份，《行政处罚决定书》份、《意见告知书》份。其中有起执行了行政处罚，有起经执法人员的说服教育自行改正了违法建设行为。四是逐步完善了执法公示制度。规划执法依据、执法程序、收费标准、执法结果都在我局的规划网站上予以公示，认真接受社会各方面监督，让广大市民参与监督执法人员的执法行为。同时从党政机关、群众社团、新闻单位、建设企业、居民社区等部门和单位聘请了名义务行风监督员，强化社会监督力量，这些做法都促进了规划执法人员的公正执法和依法行政。</w:t>
      </w:r>
    </w:p>
    <w:p>
      <w:pPr>
        <w:ind w:left="0" w:right="0" w:firstLine="560"/>
        <w:spacing w:before="450" w:after="450" w:line="312" w:lineRule="auto"/>
      </w:pPr>
      <w:r>
        <w:rPr>
          <w:rFonts w:ascii="宋体" w:hAnsi="宋体" w:eastAsia="宋体" w:cs="宋体"/>
          <w:color w:val="000"/>
          <w:sz w:val="28"/>
          <w:szCs w:val="28"/>
        </w:rPr>
        <w:t xml:space="preserve">二、认真履行职责，勤奋务实，勇于创新，努力推进城乡规划工作改革与发展。</w:t>
      </w:r>
    </w:p>
    <w:p>
      <w:pPr>
        <w:ind w:left="0" w:right="0" w:firstLine="560"/>
        <w:spacing w:before="450" w:after="450" w:line="312" w:lineRule="auto"/>
      </w:pPr>
      <w:r>
        <w:rPr>
          <w:rFonts w:ascii="宋体" w:hAnsi="宋体" w:eastAsia="宋体" w:cs="宋体"/>
          <w:color w:val="000"/>
          <w:sz w:val="28"/>
          <w:szCs w:val="28"/>
        </w:rPr>
        <w:t xml:space="preserve">年规划局的主要工作分为规划编制、规划审批、规划实施、配合市重点工程搞好前期工作和技术服务及日常的政务工作。我作为规划局的一把手，担负着具体组织、协调、督促、指导的职责。为使上级下达的各项工作目标、任务落到实处，同时将基层的规划工作情况及时、准确地向上级反馈，为领导正确决策提供依据，一方面，统一班子思想，明确职责，合理分工，落实领导责任制，使班子成员各负其责;另一方面，加强沟通、协调、督促和检查，及时解决工作中遇到的各种问题。年全年共受理项目件，核发建设项目选址意见书个，建设用地规划许可证个，建设工程规划许可证个，审批建筑面积由年度的多万平方米增长到了多万平方米，城市面貌是历年来发生变化最大的一年，下属单位的各项经济指标也是近年来完成情况最好的一年，全面完成了年初确定的工作任务。</w:t>
      </w:r>
    </w:p>
    <w:p>
      <w:pPr>
        <w:ind w:left="0" w:right="0" w:firstLine="560"/>
        <w:spacing w:before="450" w:after="450" w:line="312" w:lineRule="auto"/>
      </w:pPr>
      <w:r>
        <w:rPr>
          <w:rFonts w:ascii="宋体" w:hAnsi="宋体" w:eastAsia="宋体" w:cs="宋体"/>
          <w:color w:val="000"/>
          <w:sz w:val="28"/>
          <w:szCs w:val="28"/>
        </w:rPr>
        <w:t xml:space="preserve">创新是发展的动力。回顾一年来的主要工作思路，主要是围绕创新抓了六个方面的工作：</w:t>
      </w:r>
    </w:p>
    <w:p>
      <w:pPr>
        <w:ind w:left="0" w:right="0" w:firstLine="560"/>
        <w:spacing w:before="450" w:after="450" w:line="312" w:lineRule="auto"/>
      </w:pPr>
      <w:r>
        <w:rPr>
          <w:rFonts w:ascii="宋体" w:hAnsi="宋体" w:eastAsia="宋体" w:cs="宋体"/>
          <w:color w:val="000"/>
          <w:sz w:val="28"/>
          <w:szCs w:val="28"/>
        </w:rPr>
        <w:t xml:space="preserve">一是创新规划设计，保证全市基础设施建设重点工程的顺利推进。年可以说是规划战线职工最忙的一年，从元月日开始，规划设计院就开始了桃河综合治理绿化美化景观工程施工图设计，全体工作人员放弃节假日休息时间，经常加班加点，到元月日提前向指挥部提交了绿化设计施工图纸。正月初二全体设计人员提前上班，正月初八向指挥部提交了全部土建施工图和招投标用的给排水、电器招标图纸，月日向指挥部提交了绿化美化景观设计全部施工图纸，将原个月的设计周期缩短为天，保证了桃河绿化美化景观工程如期开工。在《xx市热电联产集中供热规划》的指导下，我市热电联产集中供热二期规划顺利实施。规划设计技术人员深入施工现场服务，高标准、严要求，认真，做到了从始至终严格按照工程设计规范认真把好技术质量关。在重点工程稳步推进的同时，利用亚行贷款建设城镇燃气工程、娘子关供水二期工程、桃南路和大阳坡路道路大修等基础设施工程也按照规划顺利实施。随着基础设施建设步伐的不断加快，城市的承载能力和综合服务功能得到了进一步增强。</w:t>
      </w:r>
    </w:p>
    <w:p>
      <w:pPr>
        <w:ind w:left="0" w:right="0" w:firstLine="560"/>
        <w:spacing w:before="450" w:after="450" w:line="312" w:lineRule="auto"/>
      </w:pPr>
      <w:r>
        <w:rPr>
          <w:rFonts w:ascii="宋体" w:hAnsi="宋体" w:eastAsia="宋体" w:cs="宋体"/>
          <w:color w:val="000"/>
          <w:sz w:val="28"/>
          <w:szCs w:val="28"/>
        </w:rPr>
        <w:t xml:space="preserve">二是创新规划重点，强化宏观调控，城市用地进一步优化，促进了经济和社会的协调发展。在学校用地调整方面，结合《xxx旧村保护规划》和居住区规划，将原电器设备厂的工业用地调整为学校用地，先后编制完成了《宏昌学校规划》、《二中校园规划》等校园规划，增加了学校用地面积，完善了配套设施;结合全市产业结构调整，积极开展了工业用地布局调整工作，完善了《白泉工业区规划》，推动了耐火材料生产企业在白泉工业区的集中。按照《白泉工业区规划》，郊区政府白泉工业园窑沟耐火工业区指挥部已开始了工业区前期的三通建设工程，积极为入园企业创造环境、优化环境、提供优良服务，目前已有家民营耐火企业搬迁入园，共吸纳民营资本投资万元。从用地、配套和产业集聚等方面，进一步完善了开发东区工业用地平台规划，为工业区下一步的聚集发展创造了条件，对扩大招商引资成果、扩大开发区规模具有十分重要的意义。为逐步降低城市中心区密度，搞好旧城改造工作，积极创造条件，拓展城市发展空间，完成了下站旧区改造规划、瓦窑坡旧区改造规划和拆迁户异地安置选址等前期准备工作。这些工作的完成，促进了城市资源的合理配置，优化处理了我市的城市空间，增长了城市综合效益，为阳泉市合理、健康的发展夯实了基础。</w:t>
      </w:r>
    </w:p>
    <w:p>
      <w:pPr>
        <w:ind w:left="0" w:right="0" w:firstLine="560"/>
        <w:spacing w:before="450" w:after="450" w:line="312" w:lineRule="auto"/>
      </w:pPr>
      <w:r>
        <w:rPr>
          <w:rFonts w:ascii="宋体" w:hAnsi="宋体" w:eastAsia="宋体" w:cs="宋体"/>
          <w:color w:val="000"/>
          <w:sz w:val="28"/>
          <w:szCs w:val="28"/>
        </w:rPr>
        <w:t xml:space="preserve">三是创新规划理念，坚持运用“以人为本”、“可持续发展”等理念，努力实现“人与自然和谐共生”。年是“城市绿化年”的第三年，随着城市的发展、绿化工作的深入和人民生活水平的提高，特别是经历了突如其来的“非典”疫情，使得人们的环境意识越来越强，对绿化工作给予了高度的理解和积极的支持。我们按照市领导要抓住这一有利时机推动工作开展的要求，加强了组织和协调，办了一些多年来想办而未办成的事情。如早在年，在经省政府批准的上一轮总体规划中就将北深沟北街南端确定为小游园，但由于财政资金困难，多年想建而一直没有建成。年，按照政府组织、整体规划、统筹安排、群众参与、社会筹资和单位赞助为主、政府适当补贴和提供优惠政策的方式，成功[]启动和协调周边受益单位及群众共同完成了阳光广场改造建设项目。共完成硬化区面积.公顷，绿化区面积.公顷，为城市居民提供了休闲、活动的理想场所。可以说，这项工程是我市调动社会力量实施绿化规划的成功]之举，成为全民参与、共建美好家园的典范。严格执行了绿线管制制度，特别加强了对住宅区的绿化规划工作，推出了宏苑住宅小区等因地制宜、依山就势进行绿化建设的样板小区，树立了项目建设利益、城市全局利益和百姓居住环境利益协调一致的典型。在城市绿化的设计方面，做到了精心设计、因地制宜，在充分考虑经济、适宜、美观的前提下，坚持以人为本的理念，追求自然、简洁、朴素的风格，做到了宜树则树、宜草则草，绿化方案整体质量和水平显著提高，山城特色开始显现。</w:t>
      </w:r>
    </w:p>
    <w:p>
      <w:pPr>
        <w:ind w:left="0" w:right="0" w:firstLine="560"/>
        <w:spacing w:before="450" w:after="450" w:line="312" w:lineRule="auto"/>
      </w:pPr>
      <w:r>
        <w:rPr>
          <w:rFonts w:ascii="宋体" w:hAnsi="宋体" w:eastAsia="宋体" w:cs="宋体"/>
          <w:color w:val="000"/>
          <w:sz w:val="28"/>
          <w:szCs w:val="28"/>
        </w:rPr>
        <w:t xml:space="preserve">四是创新城市环境综合整治规划，不断提高城市品位。年是我市城市环境综合整治的关键之年。在总体规划的指导下，我根据阳泉实际情况，并借鉴外省、市的经验教训，遵循“统一规划、分步实施、巩固延伸”的原则，积极配合第二阶段城市环境综合整治，组织开展和圆满完成了整治项目的规划编制和审批工作。先后完成了德胜街等条主要大街的综合整治规划设计和方案审批工作，组织编制完成了化工厂南门和矿区恒康个市场，旧火车站、南煤广场、郊区崇文广场等块街头绿地广场和小游园的规划设计方案，完成了《下站东货场商业中心规划》和《兴隆步行街规划》，做到了超前规划、精心设计，为保证各项工程建设顺利推进创造了条件。</w:t>
      </w:r>
    </w:p>
    <w:p>
      <w:pPr>
        <w:ind w:left="0" w:right="0" w:firstLine="560"/>
        <w:spacing w:before="450" w:after="450" w:line="312" w:lineRule="auto"/>
      </w:pPr>
      <w:r>
        <w:rPr>
          <w:rFonts w:ascii="宋体" w:hAnsi="宋体" w:eastAsia="宋体" w:cs="宋体"/>
          <w:color w:val="000"/>
          <w:sz w:val="28"/>
          <w:szCs w:val="28"/>
        </w:rPr>
        <w:t xml:space="preserve">五是创新城镇化建设规划，进一步强化对城镇建设的指导。在加强市区规划管理的同时，进一步加大了城乡规划管理的力度，突出了对县(区)城镇规划编制、审批等的宏观指导，城镇服务功能进一步完善，为城镇化建设稳步推进奠定了基础。</w:t>
      </w:r>
    </w:p>
    <w:p>
      <w:pPr>
        <w:ind w:left="0" w:right="0" w:firstLine="560"/>
        <w:spacing w:before="450" w:after="450" w:line="312" w:lineRule="auto"/>
      </w:pPr>
      <w:r>
        <w:rPr>
          <w:rFonts w:ascii="宋体" w:hAnsi="宋体" w:eastAsia="宋体" w:cs="宋体"/>
          <w:color w:val="000"/>
          <w:sz w:val="28"/>
          <w:szCs w:val="28"/>
        </w:rPr>
        <w:t xml:space="preserve">六是创新勘察设计管理，进一步提高行业管理水平。按照新的资质等级标准，加强了对勘察设计单位资质的动态管理，同时对勘察设计从业人员严格实行注册制度，先后组织了注册建筑师、注册结构师、岩土工程师、注册规划师的考前培训和注册建筑师的继续教育培训工作，有人参加了注册师考试。深入开展了整顿和规范勘察设计市场活动。狠抓了各勘察设计单位对《建设工程勘察设计管理条例》、《工程勘察设计资质分级标准》、《建设工程勘察和设计单位资质管理规定》特别是国家强制性规范条文的学习，增强了各勘察设计单位的法制意识。为加大新技术、新材料、新标准的推广力度，制定了《阳泉市勘察设计行业新技术、新材料、新标准推广实施意见》，积极鼓励勘察设计单位优先采用先进技术、先进工艺、先进设备、新型材料和现代管理方法，勘测设计质量整体水平明显提高，工程勘测设计质量全部合格，优良率达到%以上。</w:t>
      </w:r>
    </w:p>
    <w:p>
      <w:pPr>
        <w:ind w:left="0" w:right="0" w:firstLine="560"/>
        <w:spacing w:before="450" w:after="450" w:line="312" w:lineRule="auto"/>
      </w:pPr>
      <w:r>
        <w:rPr>
          <w:rFonts w:ascii="宋体" w:hAnsi="宋体" w:eastAsia="宋体" w:cs="宋体"/>
          <w:color w:val="000"/>
          <w:sz w:val="28"/>
          <w:szCs w:val="28"/>
        </w:rPr>
        <w:t xml:space="preserve">这些工作成绩的取得，是市委、市政府正确领导，市人大强化监督的结果，也是我们局班子成员和全体规划工作者共同努力、不断创新的结果，我在其中做了一些出主意和协调的工作，是我应尽的职责，功劳绝不是我个人的。</w:t>
      </w:r>
    </w:p>
    <w:p>
      <w:pPr>
        <w:ind w:left="0" w:right="0" w:firstLine="560"/>
        <w:spacing w:before="450" w:after="450" w:line="312" w:lineRule="auto"/>
      </w:pPr>
      <w:r>
        <w:rPr>
          <w:rFonts w:ascii="宋体" w:hAnsi="宋体" w:eastAsia="宋体" w:cs="宋体"/>
          <w:color w:val="000"/>
          <w:sz w:val="28"/>
          <w:szCs w:val="28"/>
        </w:rPr>
        <w:t xml:space="preserve">认真执行市人大及其会的决议、决定，及时办理人大代表提出的意见和建议，自觉接受人大监督，这是我的一项法定义务，又是我做好工作的重要保障。任职期间，我始终坚持把办理人大代表的意见和建议作为履行工作职责、接受人民监督的重要内容。对人大交办的代表建议，由我直接分管，召开局长办公会、局务会，认真研究，拿出办理方案，落实责任部门，定期检查督办。年我局共办理人大代表建议件，办理政协委员提案件，均做到了%地予以及时回复、落实。</w:t>
      </w:r>
    </w:p>
    <w:p>
      <w:pPr>
        <w:ind w:left="0" w:right="0" w:firstLine="560"/>
        <w:spacing w:before="450" w:after="450" w:line="312" w:lineRule="auto"/>
      </w:pPr>
      <w:r>
        <w:rPr>
          <w:rFonts w:ascii="宋体" w:hAnsi="宋体" w:eastAsia="宋体" w:cs="宋体"/>
          <w:color w:val="000"/>
          <w:sz w:val="28"/>
          <w:szCs w:val="28"/>
        </w:rPr>
        <w:t xml:space="preserve">城市规划是为人民群众服务的事业。我在平时特别注意聆听老百姓对规划工作的意见和建议，坚持一切工作都从公众的利益出发，时刻把群众的安危冷暖挂在心上，真心为群众着想，真诚为群众办事，在积极分并加以完善。年，我同班子一班人把群众的呼声和意愿作为规划工作的“第一信号”，教育全体职工把群众的意见和本职工作紧密结合起来，把改善城市环境品质和提高生活质量作为城市规划建设的出发点和归宿点，以提高城市环境质量、创造适宜创业发展和居住生活的城市为目标，以群众满意与否作为衡量工作成败的准绳，规划工作在倾听群众呼声方面有了显著变化。如听到群众反映开发区口的道路经常发生交通堵塞、出行不便的抱怨时，有关职能科室立即组织技术人员深入调研，连续一星期对该地段的车流量进行观察和统计，掌握情况，分析原因，研究解决办法;白草堰的一位居民反映可能今年供不上暖，虽然不属于我们职责范围，但本着群众利益无小事的原则，工作人员当即去现场实地踏勘，积极和有关单位接触，主动协调，做了大量工作，使问题在入冬前得到了彻底解决;新华西街居委会反映小区办公场所不够，我们立即对同类问题进行了分析和研究，提出解决的方案，积极进行落实;阳泉日报上刊发了某小街无路灯的报道后，我们及时对全市的小区配套服务设施情况进行了调查，将对小区照明、公厕、绿化、硬化、污水排放、垃圾清运等配套设施的调查摸底作为年的重点调研课题之一，调查了解情况，征询听取各方意见。这些工作急人民之所急，想人民之所想，受到了广大人民群众的普遍好评。城市房屋拆迁工作，因其直接面对老百姓，关系到广大人民群众的切身利益，是各种矛盾的焦点，容易产生纠纷，引发事端，去年全省各地就相继出现了因拆迁赴省赴京x事件增多的趋势。我积极组织拆迁工作人员认真学习和正确把握政策，严格执行《城市房屋拆迁管理条例》的规定，遵循保护拆迁户利益的原则，设身处地为群众解决实际问题，切实保护拆迁当事人的合法权益，力求从讲大局、讲稳定的高度，做好房屋拆迁工作，全年共批准拆迁总面积.平方米，未发生一起集体x事件，做到了群众满意、开发商满意、政府满意，保证了各项动迁安置工作的顺利完成。</w:t>
      </w:r>
    </w:p>
    <w:p>
      <w:pPr>
        <w:ind w:left="0" w:right="0" w:firstLine="560"/>
        <w:spacing w:before="450" w:after="450" w:line="312" w:lineRule="auto"/>
      </w:pPr>
      <w:r>
        <w:rPr>
          <w:rFonts w:ascii="宋体" w:hAnsi="宋体" w:eastAsia="宋体" w:cs="宋体"/>
          <w:color w:val="000"/>
          <w:sz w:val="28"/>
          <w:szCs w:val="28"/>
        </w:rPr>
        <w:t xml:space="preserve">四、积极转变政府职能，创新创优发展环境，树立良好的行业新风。</w:t>
      </w:r>
    </w:p>
    <w:p>
      <w:pPr>
        <w:ind w:left="0" w:right="0" w:firstLine="560"/>
        <w:spacing w:before="450" w:after="450" w:line="312" w:lineRule="auto"/>
      </w:pPr>
      <w:r>
        <w:rPr>
          <w:rFonts w:ascii="宋体" w:hAnsi="宋体" w:eastAsia="宋体" w:cs="宋体"/>
          <w:color w:val="000"/>
          <w:sz w:val="28"/>
          <w:szCs w:val="28"/>
        </w:rPr>
        <w:t xml:space="preserve">一是在城市规划编制上，突出了服务职能，完善了公开机制。坚持依靠地方专家和依靠国内著名规划专家相结合，提高了规划的科技含量、美学含量、文化含量和绿色含量。如近期建设规划和绿地系统规划，在规划编制、评审过程中，召开专业技术论证会议余次，分别在月日和月日共邀请了位国内著名规划专家召开了阳泉市近期建设规划和绿地系统规划论证评审会，进行高层次论证把关;桃河绿化美化、下站地区改造、阳钢地段改造、热电联供等重大城市规划设计项目邀请了同济大学等国内一流的规划设计单位和城市规划专家进行咨询论证完善，大大提高了规划的科学性;坚持领导重视、规划部门搭台和公众参与相结合。年，市人大、市政协、市委、市政府各级领导都对规划工作给予了极大的关注，给规划工作提出了高要求，也给规划工作者以巨大的支持和鼓舞。我以领导的鞭策为动力，积极引导群众参与，对于关系全市大局的规划，都通过新闻媒体、规划网站进行公示，广泛征求和吸纳了社会各界的意见和建议，力使每一个规划方案都得到补充和完善。月日至日，分别在政府广场、城市广场、新建路人民银行门前举办了“现代化新xx——下站商业中心天桥以东旧区改造规划方案公示”，向全市人民征求意见和建议。月上旬，在政府广场、桃河公园深圳街入口、华盛桥南和邮电大楼前举行了“完善桃河配套服务设施”征求意见活动，征求意见、建议余条，近万名市民参与了活动，共解答群众咨询余人次，取得了良好的社会效果;坚持按系统组织规划设计与市场化运作相结合。为适应新形势的要求，今年在规划编制市场化运作方面迈出了一大步。各项规划编制任务除了一部分由市规划设计院承担外，还组织了次招标、邀标，通过引进竞争机制，促进了规划设计方案水平的提高。</w:t>
      </w:r>
    </w:p>
    <w:p>
      <w:pPr>
        <w:ind w:left="0" w:right="0" w:firstLine="560"/>
        <w:spacing w:before="450" w:after="450" w:line="312" w:lineRule="auto"/>
      </w:pPr>
      <w:r>
        <w:rPr>
          <w:rFonts w:ascii="宋体" w:hAnsi="宋体" w:eastAsia="宋体" w:cs="宋体"/>
          <w:color w:val="000"/>
          <w:sz w:val="28"/>
          <w:szCs w:val="28"/>
        </w:rPr>
        <w:t xml:space="preserve">二是在城市规划审批上，强化了规范的管理，体现了便捷的服务。推行“一条龙服务、一站式审批、一个窗口进、一个窗口出”，提高了规划管理和服务水平。在项目审批中强化以人为本，更加注重考虑每个项目与周边建筑风格特点的协调，考虑工作生活在其中的人的方便程度、感受和发展的要求，在满足项目建设需要的同时，充分满足人的需要;强化了规划审批的公开、透明，进一步完善了规划审批例会制度。对外打破部门界限，研究审批项目邀请城区、矿区、郊区、开发区和土地部门的有关负责人参加。对内简化审批环节和审批程序，缩短了审批时间。重大规划设计方案，提交市专业技术委员会论证把关，初步实现了民主决策和科学决策;强化了主动服务意识，加大了主动服务力度，我和班子其他成员带领机关干部、业务人员，先后余次深入机关、企业、学校进行规划调研，主动了解和掌握建设单位的发展需要，及早进行城市空间布局讨论，提高了规划的超前性，基础性工作更加扎实。</w:t>
      </w:r>
    </w:p>
    <w:p>
      <w:pPr>
        <w:ind w:left="0" w:right="0" w:firstLine="560"/>
        <w:spacing w:before="450" w:after="450" w:line="312" w:lineRule="auto"/>
      </w:pPr>
      <w:r>
        <w:rPr>
          <w:rFonts w:ascii="宋体" w:hAnsi="宋体" w:eastAsia="宋体" w:cs="宋体"/>
          <w:color w:val="000"/>
          <w:sz w:val="28"/>
          <w:szCs w:val="28"/>
        </w:rPr>
        <w:t xml:space="preserve">三是在城市规划科技进步上，坚持信息为主导，科技为手段，积极采用先进技术为城市规划服务，提高了工作效率。进一步加快了地理信息系统尤其是城市规划管理子系统建设，购买和使用了国内先进的航测成图设备jx—测量仪，完成了：航测外业平方公里和：航测内业成图平方公里，完成了xx市四等网gps测点个。在年全国测绘质量大检查中，基础测量成果《xx市三等gps控制网》受到了一致的好评。设计完成了规划信息网站，在规划网站建设吸引公众参与上实现了突破。利用网站宣传规划职能，介绍执法依据，进行办事指南，发布受理的各项建设项目审批结果的最新公告，展示规划的历史成果、现阶段的规划成果和正在编制的阶段性成果和城市规划设计招标信息，每次对违法建设的处罚、每一项提案议案答复都要上网公示。通过网站的信息发布，将城市规划的活动延伸到了互联网空间，为市民提供了一个小时不间断的发表意见、积极参与，监督规划工作的平台。</w:t>
      </w:r>
    </w:p>
    <w:p>
      <w:pPr>
        <w:ind w:left="0" w:right="0" w:firstLine="560"/>
        <w:spacing w:before="450" w:after="450" w:line="312" w:lineRule="auto"/>
      </w:pPr>
      <w:r>
        <w:rPr>
          <w:rFonts w:ascii="宋体" w:hAnsi="宋体" w:eastAsia="宋体" w:cs="宋体"/>
          <w:color w:val="000"/>
          <w:sz w:val="28"/>
          <w:szCs w:val="28"/>
        </w:rPr>
        <w:t xml:space="preserve">四是在经营城市上，积极探索，不断拓宽思路，深入推进城市空间资源的配置逐步向市场化过渡。继续推行广告阵地公开拍卖，按照公开竞标拍卖的方式进行审批管理，既为政府积累了建设资金，又体现了市场的公平公正，增加了广告阵地管理的透明度;进一步理顺了城市规划管理与土地储备实施程序，先后向土地市场提供可供拍卖和挂牌出让的土地宗，推进了对经营性用地公开拍卖、统一招标的工作进程，有力地保证了城市的健康发展，收到了较好的效果。</w:t>
      </w:r>
    </w:p>
    <w:p>
      <w:pPr>
        <w:ind w:left="0" w:right="0" w:firstLine="560"/>
        <w:spacing w:before="450" w:after="450" w:line="312" w:lineRule="auto"/>
      </w:pPr>
      <w:r>
        <w:rPr>
          <w:rFonts w:ascii="宋体" w:hAnsi="宋体" w:eastAsia="宋体" w:cs="宋体"/>
          <w:color w:val="000"/>
          <w:sz w:val="28"/>
          <w:szCs w:val="28"/>
        </w:rPr>
        <w:t xml:space="preserve">五是以“双评”活动为契机，坚持日常工作与作风转变同抓共管，努力树立行业新风。首先是领导率先垂范，带头深入基层搞好服务。在调研我市年城市建设的前期工作时，我和班子成员身体力行，深入一线，带领技术人员亲临每一处现场、步行全程进行实地踏勘，掌握了详实的第一手资料;“双评”期间，结合查找出的“窗口不能就地提供地形图”的问题，我多次过问，亲自协调，督促测绘部门进行改进，现已基本实现在行政审批服务中心规划窗口就地提供地形图并做到了先服务后收费，项目报建单位可先在窗口直接打印相关地形图，如果审批会通过报建项目再收取地形图费用，若项目未通过则交回地形图即可，不再另行收费，受到了建设单位的好评。其次是超前服务，特事特办，主动热情地为建设单位和广大市民服务。在各项重点工程建设中，规划局不等、不靠、不推、不拖，积极协调，主动参与，敢打硬仗，敢于顶着困难上。如在第二阶段的城市环境综合整治中，组织和配合城区、矿区做了大量的工作，受到了城矿两区的好评，同时还主动承担了一些一时说不清是哪个部门的职责但确实需要解决的工作。年，在桃河治理、热电联供等重点工程的攻坚阶段，广大规划工作者尽职尽责，不仅随叫随到，而且主动上门服务，现场解决工程建设中的难点问题，为重点工程的顺利推进作了强有力的保障;月日至日，热电联产二期工程跨铁路顶管工程在施工过程中遇到了滑坡、塌方等险情，直接影响了工程进度，严重威胁到石太铁路的安全。为保证铁路线的畅通和二期工程的按时完成，我带领技术人员深入施工现场，主动与施工单位、设计单位等各方协调，研究解决滑坡、塌方等问题的办法，并针对施工方属外地企业，对一些方面不熟悉等情况，加大协调力度，克服连续阴雨等不利条件，与建设单位一道，争时间，抢进度，在尽可能短的时间内，解决了工程难题，于日全线贯通，保证了铁路安全和整个工程如期完工，确保了在供热期实现供暖，以实际行动诠释着全心全意为人民服务的宗旨;“非典”防治中，我牢牢树立“防非”无小事的思想，在第一时间建立了规划审批绿色通道，将有关防“非典”的工程放在首位，实行了先建设再审批或边建设边审批的非常措施，亲自带领技术人员，多次深入二院、效区和平定进行现场办公，在“非典”定点医院选址、垃圾焚烧场选址、定点医院污水处理站规划等工作中，做到了思想上重视、行动上迅速，保证了“非典”防治建设项目的顺利建设，圆满完成了党和人民交给的任务，实现了自己的人生价值。广大规划工作者在岗位上礼貌待人、真诚服务。对每一位服务对象来有迎声，问有答声，去有送声，解决了过去某些工作人员“长期处于被人求的状态，失去了平常心”的问题和“冷、硬、推、拖、顶”的衙门作风，树立了规划行业新风，严谨扎实、求精务实的工作作风赢得了群众的肯定和好评。</w:t>
      </w:r>
    </w:p>
    <w:p>
      <w:pPr>
        <w:ind w:left="0" w:right="0" w:firstLine="560"/>
        <w:spacing w:before="450" w:after="450" w:line="312" w:lineRule="auto"/>
      </w:pPr>
      <w:r>
        <w:rPr>
          <w:rFonts w:ascii="宋体" w:hAnsi="宋体" w:eastAsia="宋体" w:cs="宋体"/>
          <w:color w:val="000"/>
          <w:sz w:val="28"/>
          <w:szCs w:val="28"/>
        </w:rPr>
        <w:t xml:space="preserve">创优环境、转变职能不是一蹴而就的事，也绝不是一日之功。我们将借“双评”活动的东风，与实际工作结合起来，与深化改革、转变工作作风结合起来，与解决基层和群众生产、生活中的热点、难点问题结合起来，进一步规范工作程序，明确办事时限，推行政务公开，促进整体运行机制的优化和管理水平的提高，把我市规划管理工作不断推向更高的水平。</w:t>
      </w:r>
    </w:p>
    <w:p>
      <w:pPr>
        <w:ind w:left="0" w:right="0" w:firstLine="560"/>
        <w:spacing w:before="450" w:after="450" w:line="312" w:lineRule="auto"/>
      </w:pPr>
      <w:r>
        <w:rPr>
          <w:rFonts w:ascii="宋体" w:hAnsi="宋体" w:eastAsia="宋体" w:cs="宋体"/>
          <w:color w:val="000"/>
          <w:sz w:val="28"/>
          <w:szCs w:val="28"/>
        </w:rPr>
        <w:t xml:space="preserve">五、坚持勤政廉政，开展调查研究，密切联系群众，努力当好人民公仆。</w:t>
      </w:r>
    </w:p>
    <w:p>
      <w:pPr>
        <w:ind w:left="0" w:right="0" w:firstLine="560"/>
        <w:spacing w:before="450" w:after="450" w:line="312" w:lineRule="auto"/>
      </w:pPr>
      <w:r>
        <w:rPr>
          <w:rFonts w:ascii="宋体" w:hAnsi="宋体" w:eastAsia="宋体" w:cs="宋体"/>
          <w:color w:val="000"/>
          <w:sz w:val="28"/>
          <w:szCs w:val="28"/>
        </w:rPr>
        <w:t xml:space="preserve">一是深入基层调查研究，努力提高决策能力。规划工作的薄弱环节在城乡结合部和基层。我担任局长以来尽可能地安排时间跑工矿区，跑城乡结合部，跑社区，实地了解基层规划、建设和管理情况，把调查研究贯穿于解决热点、难点问题的过程之中，在增强调查研究的针对性和实效性上实现了突破，先后开展了小区公厕、污水明排、垃圾清运等配套设施等课题的调研，较好地掌握了一手资料。针对城中村在规划建设方面存在的问题，多次前往城乡结合部反复调研，充分听取意见，做到了民主决策，并就城乡结合部整体规划改造的思路和实施与新一届镇、村领导交换了意见。随后通过送法下乡、法律法规宣传咨询、代培村镇管理人员等多种方式，使村镇基层管理人员学习了更多的法规知识，了解了城市规划，掌握了工作程序，提高了依法办事水平，为进一步提高工作效率夯实了基础。另一方面，狠抓了大思路调研。如为了借鉴先进地市在批后管理、城乡结合部的规划管理、经营城市、规划网站建设等方面的成功做法，分期分批组织力量带着课题到某省、深圳、某省、哈尔滨等城市进行深入考察，在认真分析阳泉实际的基础上，认真思考规划工作改革与发展问题，确定工作改进思路。在抓好决策性调研的同时，我将着力点放在对现有工作进行总结，通过反思工作中的失误和不足，推进各项工作落到实处。先后组织了多次针对规划区范围和城市路网的调研，反思造成规划成果与实际脱节的原因，总结工作推进中的好做法，均收到良好的效果，产生了积极的效应。</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规划建设局工作总结交流发言篇十四</w:t>
      </w:r>
    </w:p>
    <w:p>
      <w:pPr>
        <w:ind w:left="0" w:right="0" w:firstLine="560"/>
        <w:spacing w:before="450" w:after="450" w:line="312" w:lineRule="auto"/>
      </w:pPr>
      <w:r>
        <w:rPr>
          <w:rFonts w:ascii="宋体" w:hAnsi="宋体" w:eastAsia="宋体" w:cs="宋体"/>
          <w:color w:val="000"/>
          <w:sz w:val="28"/>
          <w:szCs w:val="28"/>
        </w:rPr>
        <w:t xml:space="preserve">一是科学修订方案。结合清溪河流域实际情况，组织了认真的调查和排摸，找准了河道、河岸存在的主要问题，分析原因，针对问题，制定“河长制”工作方案、激励机制，切实将河长制工作落到实处。二是加大流域管护力度。在清溪河源头，白山水库库区督促正大集团南充农业发展公司对库区水域岸线进行有效管理，做到日常保洁到位，环境安全展板公示，落实责任由白山沟村两委对白山湖管理情况进行督查督改。对沿线流域划定了三段管理范围，按照村社区河长日巡、办事处河长周巡、区级河长月巡进行三级网格化管理。1-11月共发现处理问题200余个，开展大型清河整治行动12次，出动人员500余人次，共计清理河道、漂浮物、建筑垃圾共60余吨。三是建设污水处理建设项目。聘请专家对城区污水溢流问题相关处理措施进行科学论证，并制定具体实施方案，协调配合市康源水务公司在河堤上规划建设了日处理2万吨的富余污水处理设施，对城区富余污水进行全面处置，目前已投入运行。同时提能升级嘉东污水处理厂，预计工程建成运行后嘉东污水厂污水处理能力将达到5万吨/日，能够有效满足xx城区(主城区、小龙片区、物流园区、江东新区)污水处理需求。同时大力督促南充航空港投资有限公司加快污水处理厂建设，加大园区沿河企业污、废水排放检查，要求园区企业严格执行污、废水处置和排放标准，2025年园区有十多家企业进行了排污管区的改造，将污、废水排入城区污水主管网，进入污水处理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