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2025社区意识形态工作汇报材料简短(5篇)</w:t>
      </w:r>
      <w:bookmarkEnd w:id="1"/>
    </w:p>
    <w:p>
      <w:pPr>
        <w:jc w:val="center"/>
        <w:spacing w:before="0" w:after="450"/>
      </w:pPr>
      <w:r>
        <w:rPr>
          <w:rFonts w:ascii="Arial" w:hAnsi="Arial" w:eastAsia="Arial" w:cs="Arial"/>
          <w:color w:val="999999"/>
          <w:sz w:val="20"/>
          <w:szCs w:val="20"/>
        </w:rPr>
        <w:t xml:space="preserve">来源：网络  作者：夜幕降临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20_社区意识形态工作汇报材料简短一一、提高思想认识，加强组织领导。意识形态工作是党的一项极其重要工作，关乎旗帜、关乎道路、关乎国家政治安全。社区党党总支多次学习文件精神，力求体悟透彻。以稳定促发展的战略高度，紧紧抓住科学发展、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20_社区意识形态工作汇报材料简短一</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三、加强督查考核，严格责任追究</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20_社区意识形态工作汇报材料简短二</w:t>
      </w:r>
    </w:p>
    <w:p>
      <w:pPr>
        <w:ind w:left="0" w:right="0" w:firstLine="560"/>
        <w:spacing w:before="450" w:after="450" w:line="312" w:lineRule="auto"/>
      </w:pPr>
      <w:r>
        <w:rPr>
          <w:rFonts w:ascii="宋体" w:hAnsi="宋体" w:eastAsia="宋体" w:cs="宋体"/>
          <w:color w:val="000"/>
          <w:sz w:val="28"/>
          <w:szCs w:val="28"/>
        </w:rPr>
        <w:t xml:space="preserve">宝星里社区在区委、区政府正确领导下，在区委宣传部的帮助指导下，深入贯彻落实《金川区党委(党组)意识形态工作责任制实施细则》，加强和改进社区意识形态工作，全面提升为民服务质量，切实有效的抓好了社区意识形态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及时召开会议，传达学习《金川区党委(党组)意识形态工作责任制实施细则》，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明确了党工委的责任内容、工作的相关制度、追责的相关情形，使党工委和领导干部个人明确了抓意识形态工作的基本遵循，也增强了抓意识形态工作的责任意识和使命担当，达到统一思想，齐抓共管的目的。目前，社区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定期进行研判，及时开展工作。社区党工委定期对社区意识形态工作进行研判。每季度开展一次意识形态专题研判，重点分析意识形态领域基本形式、动向和风险点，并提出应对措施，目前为止已开展2次专题研判。</w:t>
      </w:r>
    </w:p>
    <w:p>
      <w:pPr>
        <w:ind w:left="0" w:right="0" w:firstLine="560"/>
        <w:spacing w:before="450" w:after="450" w:line="312" w:lineRule="auto"/>
      </w:pPr>
      <w:r>
        <w:rPr>
          <w:rFonts w:ascii="宋体" w:hAnsi="宋体" w:eastAsia="宋体" w:cs="宋体"/>
          <w:color w:val="000"/>
          <w:sz w:val="28"/>
          <w:szCs w:val="28"/>
        </w:rPr>
        <w:t xml:space="preserve">(三)党建工作为龙头，抓好思想意识形态工作。要做好意识形态工作，抓好党建是关键。从建立党建工作协调制度、完善党建工作例会、开展“三会一课”和党员活动日等方面入手，制定了党建、宣传、纪检等工作计划，致力于促进社区工作规范化、制度化。社区党工委每周至少召开一次工作会议，听取工作情况汇报，研究解决重要问题，从而形成了党工委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四)加强思想引领，深化理想信念教育。以集中学习、个人自学、专题辅导、讲党课等方式扎实开展理论学习，结合“两学一做”学习教育常态化制度化，把意识形态工作纳入学习内容，反复学、扎实学，切实抓好干部职工思想教育和理论学习工作，确保将精神深刻领会，并学以致用贯彻到学习和工作中，教育广大党员做到“四讲四有”即讲政治、有信念，讲规矩、有纪律，讲道德、有品行，讲奉献、有作为。制定政治理论学习制度，做到理论学习有制度、有计划、有主题、有记录。按计划每周五开展政治理论学习和“职工讲堂”，组织干部职工学习习近平***系列重要讲话精神，学习政策法规，学习党章党规，学习新时代中国特色社会主义思想。把意识形态工作列入政治理论学习的工作重点，通过加强理论学习，进一步深化干部职工理想信念教育。</w:t>
      </w:r>
    </w:p>
    <w:p>
      <w:pPr>
        <w:ind w:left="0" w:right="0" w:firstLine="560"/>
        <w:spacing w:before="450" w:after="450" w:line="312" w:lineRule="auto"/>
      </w:pPr>
      <w:r>
        <w:rPr>
          <w:rFonts w:ascii="宋体" w:hAnsi="宋体" w:eastAsia="宋体" w:cs="宋体"/>
          <w:color w:val="000"/>
          <w:sz w:val="28"/>
          <w:szCs w:val="28"/>
        </w:rPr>
        <w:t xml:space="preserve">(五)深化道德建设，筑牢精神家园。精选载体，丰富内涵，不断提升公民思想道德建设，一是组织参加“道德模范”、“最美家庭”评选活动，充分发挥楷模的风向标引领作用。二是充分利用微信、板报、宣传栏、宣传单等方式加大宣传教育力度，提高居民思想道德水平。三是定期开展道德讲堂活动，邀请辖区道德模范做宣讲员，进一步传播社会正能量，提高社会文明程度和公民道德素质。四是大力传播“服务他人、快乐自己”的志愿服务理念，弘扬“奉献、友爱、互助、进步”的志愿者精神，规范志愿队伍和志愿服务活动，在指导“宝星快乐义工联”每月25日开展“固定活动日”的基础上，参与社区公共服务。五是积极开展公民道德实践活动。按照文明言行、优良秩序、优美环境的要求，广泛开展诚信教育和社会主义核心价值观教育实践活动，较好地提升了社区文明形象。</w:t>
      </w:r>
    </w:p>
    <w:p>
      <w:pPr>
        <w:ind w:left="0" w:right="0" w:firstLine="560"/>
        <w:spacing w:before="450" w:after="450" w:line="312" w:lineRule="auto"/>
      </w:pPr>
      <w:r>
        <w:rPr>
          <w:rFonts w:ascii="宋体" w:hAnsi="宋体" w:eastAsia="宋体" w:cs="宋体"/>
          <w:color w:val="000"/>
          <w:sz w:val="28"/>
          <w:szCs w:val="28"/>
        </w:rPr>
        <w:t xml:space="preserve">(六)强化正面引导，加强思想舆论建设。充分利用网络平台引导传播主流文化，重点做好“宝星里社区”微信公众号信息推送及维护工作，把握正确舆论导向，做到主要负责人亲自抓网络意识形态安全，牢牢掌控网络意识形态主动权。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并通过辖区黑板报、电子显示屏等多种形式，进行市民公约，社会主义核心价值观、文明礼仪等知识内容的宣传，将意识形态教育实践活动落实落细。</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我社区意识形态工作虽然取得了一定成效，但仍存在一些不足。一是思想掌控不够全面深入，对本社区意识形态领域出现的动向和问题把握不够及时、准确，对干部职工在意识形态方面的思想倾向把握不够深入，缺乏深度掌控。二是意识形态是一个动态的过程，而且受社会大环境的影响很大，在信息化时代受互联网、微信等新媒体的影响尤其巨大，如何把意识形态工作抓在手上、抓出成效，需要不断创新思路举措。</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今后，我社区将进一步加强学习，把意识形态工作责任制落到实处、抓出成效。对研判发现的问题，及时采取针对性措施。一是抓责任“坐实”。通过有效措施，把党委主体责任、书记第一责任人责任和分管领导直接责任真正落到实处，真正形成党委统管、书记主抓、分管领导共管的局面。二是抓工作“落地”。通过落实已经建立起来的制度机制，加强意识形态工作分析研判，积极开展各项意识形态工作，准确及时把握思想意识领域的动向和问题，并及时提出应对举措，保证意识形态各项工作更加扎实到位。三是抓成效“结果”。通过落实领导责任和工作制度，保证意识形态工作不断加强，干部职工的意识形态更加坚强坚定，确保不发生任何意识形态问题。四是抓宣传“到位”。通过改进和提高网络新媒体的运用，增强创新意识，使意识形态宣传更加全面、更加新颖、信息发布更加及时，引导积极向上的舆论方向。</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20_社区意识形态工作汇报材料简短三</w:t>
      </w:r>
    </w:p>
    <w:p>
      <w:pPr>
        <w:ind w:left="0" w:right="0" w:firstLine="560"/>
        <w:spacing w:before="450" w:after="450" w:line="312" w:lineRule="auto"/>
      </w:pPr>
      <w:r>
        <w:rPr>
          <w:rFonts w:ascii="宋体" w:hAnsi="宋体" w:eastAsia="宋体" w:cs="宋体"/>
          <w:color w:val="000"/>
          <w:sz w:val="28"/>
          <w:szCs w:val="28"/>
        </w:rPr>
        <w:t xml:space="preserve">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20_社区意识形态工作汇报材料简短四</w:t>
      </w:r>
    </w:p>
    <w:p>
      <w:pPr>
        <w:ind w:left="0" w:right="0" w:firstLine="560"/>
        <w:spacing w:before="450" w:after="450" w:line="312" w:lineRule="auto"/>
      </w:pPr>
      <w:r>
        <w:rPr>
          <w:rFonts w:ascii="宋体" w:hAnsi="宋体" w:eastAsia="宋体" w:cs="宋体"/>
          <w:color w:val="000"/>
          <w:sz w:val="28"/>
          <w:szCs w:val="28"/>
        </w:rPr>
        <w:t xml:space="preserve">一、意识形态工作基本情况</w:t>
      </w:r>
    </w:p>
    <w:p>
      <w:pPr>
        <w:ind w:left="0" w:right="0" w:firstLine="560"/>
        <w:spacing w:before="450" w:after="450" w:line="312" w:lineRule="auto"/>
      </w:pPr>
      <w:r>
        <w:rPr>
          <w:rFonts w:ascii="宋体" w:hAnsi="宋体" w:eastAsia="宋体" w:cs="宋体"/>
          <w:color w:val="000"/>
          <w:sz w:val="28"/>
          <w:szCs w:val="28"/>
        </w:rPr>
        <w:t xml:space="preserve">（一）掌握主动权，担当政治之责。出台《铁东区政府办公室关于落实党委（党组）意识形态工作责任制实施细则》，建立了意识形态工作责任落实制度、意识形态工作报告制度、意识形态分析研判制度等，社区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二）唱响主旋律，履行大社区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我社区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以下三方面工作：一是加强看齐意识和责任意识，牢牢把握好准确的政治方向，向党中央看齐，向****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宋体" w:hAnsi="宋体" w:eastAsia="宋体" w:cs="宋体"/>
          <w:color w:val="000"/>
          <w:sz w:val="28"/>
          <w:szCs w:val="28"/>
        </w:rPr>
        <w:t xml:space="preserve">今年以来，根据上级部署和要求，我社区围绕中心工作任务，找准立足点，发挥思想引领、舆论推动、精神激励的重要作用，扎实做好意识形态工作。现将我社区xx年下半年意识形态工作总结汇报如下：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我社区积极行动、迅速部署，召开党组会，认真组织学习。使各位成员充分认识到党组是抓意识形态工作的主体责任，书记是第一责任人，分管领导承担直接责任。明确责任，使党组织和领导干部明确抓意识形态工作的重要性，也增强了抓意识形态工作的责任意识和使命担当，达到统一思想，齐抓共管的目的。目前，全社区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形成有效工作方法。社区党组在学习基础上，按照党风廉政建设责任制和“一岗双责”的要求，定期组织党风党纪教育、警示教育和作风建设教育活动，将意识形态工作作为重要内容纳入其中，进一步明确社区领导抓意识形态工作的具体责任，逐步形成了从党组到党支部、从党组织到领导干部、从内容到形式、形成一整套较为完善的抓意识形态工作方法。</w:t>
      </w:r>
    </w:p>
    <w:p>
      <w:pPr>
        <w:ind w:left="0" w:right="0" w:firstLine="560"/>
        <w:spacing w:before="450" w:after="450" w:line="312" w:lineRule="auto"/>
      </w:pPr>
      <w:r>
        <w:rPr>
          <w:rFonts w:ascii="宋体" w:hAnsi="宋体" w:eastAsia="宋体" w:cs="宋体"/>
          <w:color w:val="000"/>
          <w:sz w:val="28"/>
          <w:szCs w:val="28"/>
        </w:rPr>
        <w:t xml:space="preserve">三、抓住关键，增强工作实效。通过座谈交流、政策宣贯、事业关怀、生活关心等措施，让党员干部感受到正确思想的教育影响和组织的关怀温暖，从而不断坚定信仰信念，树立正确价值观念，并定期检查指导，督促切实落实意识形态工作，抓住全社区意识形态工作的“大头”。利用一切时机和场合，创造健康向上的思想政治氛围，在潜移默化中教人育人。抓住会堂、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20_社区意识形态工作汇报材料简短五</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当前**社区意识形态工作呈现积极、健康、向上的主流态势，但也存在一些明显的问题，须引起我们足够的重视，在下阶段着手解决。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下阶段，**社区党支部将继续严格按照上级党工委关于意识形态工作的部署要求，重点从以下三方面持续用力抓好意识形态工作：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xxx久安，事关社区各项工作开展，深刻认识意识形态工作基于社区工作的极端重要性;要通过扎实的工作开展，引导社区百姓把意识形态工作想透彻，看明白，说清楚，进而牢牢掌握意识形态工作的引领权、主动权、话语权。三是抓好宣传工作。围绕党支部年度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社区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2025-08-03T13:59:24+08:00</dcterms:created>
  <dcterms:modified xsi:type="dcterms:W3CDTF">2025-08-03T13:59:24+08:00</dcterms:modified>
</cp:coreProperties>
</file>

<file path=docProps/custom.xml><?xml version="1.0" encoding="utf-8"?>
<Properties xmlns="http://schemas.openxmlformats.org/officeDocument/2006/custom-properties" xmlns:vt="http://schemas.openxmlformats.org/officeDocument/2006/docPropsVTypes"/>
</file>