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社区扶危解难工作总结(必备19篇)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扶危解难工作总结1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社区扶危解难工作总结3</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积极贡献。同时社区党工委、办事处高度重视，社区领导经常过问、关心社区低保工作开展情况并经常深入基层，调查研究，帮助分析和解决低保工作中的难点问题。现将我社区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符合申请条件的由社区工作人员根据申请人提供的材料填写正式表格一式三份，并张榜公布一周由群众进行监督后报送社区审核复查，签注意见后，上报区民政局审核审批社区低保工作总结工作总结。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情况。凡是有群众举报和通过调查，生活比较富裕，超过最低生活保障线的，及时将其退出低保的行列。对新增低保对象，社区办事处、社区做到100%入户核查家庭情况和收入情况（20xx年共青团工作总结）；对存在问题较多、群众意见大的社区组织人员进行专项检查，并对检查结果进行公开通报，确有问题的追究有关人员的责任。</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社区低保工作总结工作总结。 母亲节前夕，为辖区5名低保户妇女发放每人200元慰问金及慰问品。20xx年2月与中国台湾佛教慈济基金会联合为辖区所有低保户发放每人价值400元的生活用品。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 1月，成立了“社区红十字博爱超市”，并多次开展大规模的“博爱送万家”活动；20xx年全年发放低保户夏、冬令救济物资毛巾被、衣物、蚊帐、草席等共128件； 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 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社区扶危解难工作总结4</w:t>
      </w:r>
    </w:p>
    <w:p>
      <w:pPr>
        <w:ind w:left="0" w:right="0" w:firstLine="560"/>
        <w:spacing w:before="450" w:after="450" w:line="312" w:lineRule="auto"/>
      </w:pPr>
      <w:r>
        <w:rPr>
          <w:rFonts w:ascii="宋体" w:hAnsi="宋体" w:eastAsia="宋体" w:cs="宋体"/>
          <w:color w:val="000"/>
          <w:sz w:val="28"/>
          <w:szCs w:val="28"/>
        </w:rPr>
        <w:t xml:space="preserve">开展结对帮扶共建美好家园</w:t>
      </w:r>
    </w:p>
    <w:p>
      <w:pPr>
        <w:ind w:left="0" w:right="0" w:firstLine="560"/>
        <w:spacing w:before="450" w:after="450" w:line="312" w:lineRule="auto"/>
      </w:pPr>
      <w:r>
        <w:rPr>
          <w:rFonts w:ascii="宋体" w:hAnsi="宋体" w:eastAsia="宋体" w:cs="宋体"/>
          <w:color w:val="000"/>
          <w:sz w:val="28"/>
          <w:szCs w:val="28"/>
        </w:rPr>
        <w:t xml:space="preserve">----周口市开展文明单位结对帮扶活动工作总结</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w:t>
      </w:r>
    </w:p>
    <w:p>
      <w:pPr>
        <w:ind w:left="0" w:right="0" w:firstLine="560"/>
        <w:spacing w:before="450" w:after="450" w:line="312" w:lineRule="auto"/>
      </w:pPr>
      <w:r>
        <w:rPr>
          <w:rFonts w:ascii="宋体" w:hAnsi="宋体" w:eastAsia="宋体" w:cs="宋体"/>
          <w:color w:val="000"/>
          <w:sz w:val="28"/>
          <w:szCs w:val="28"/>
        </w:rPr>
        <w:t xml:space="preserve">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&gt;二、加强规划指导，强化帮扶责任</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&gt;三、突出工作重点，丰富帮扶内涵</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w:t>
      </w:r>
    </w:p>
    <w:p>
      <w:pPr>
        <w:ind w:left="0" w:right="0" w:firstLine="560"/>
        <w:spacing w:before="450" w:after="450" w:line="312" w:lineRule="auto"/>
      </w:pPr>
      <w:r>
        <w:rPr>
          <w:rFonts w:ascii="宋体" w:hAnsi="宋体" w:eastAsia="宋体" w:cs="宋体"/>
          <w:color w:val="000"/>
          <w:sz w:val="28"/>
          <w:szCs w:val="28"/>
        </w:rPr>
        <w:t xml:space="preserve">破除婚丧陋习、反对封建迷信等移风易俗活动，深入开展文明村户评选活动，如xx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宋体" w:hAnsi="宋体" w:eastAsia="宋体" w:cs="宋体"/>
          <w:color w:val="000"/>
          <w:sz w:val="28"/>
          <w:szCs w:val="28"/>
        </w:rPr>
        <w:t xml:space="preserve">周口市文明办</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汝阳县人民医院“文明单位结对帮扶”工作总结 根据汝文明办《关于文明单位、优质服务窗口结对帮扶村的通知》（汝文明办„xx‟11号）的文件精神，履行市级文明单位标兵“服务人......</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美丽乡村 文明家园 文明单位结对帮扶村工作总结为了贯彻落实文明单位结对帮扶工作的顺利进行，全面完成县局下达我校的目标任务，充分发挥农民工培训的积极作用，在校党委、校委会......</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社区扶危解难工作总结5</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宋体" w:hAnsi="宋体" w:eastAsia="宋体" w:cs="宋体"/>
          <w:color w:val="000"/>
          <w:sz w:val="28"/>
          <w:szCs w:val="28"/>
        </w:rPr>
        <w:t xml:space="preserve">&gt;高度重视强化责任让困难群众基本生活得到切实保障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高度重视城市困难群众帮扶工作，形成了主要领导亲自抓、分管领导具体抓、责任部门密切配合，齐抓互动的工作新格局。在疫情防控期间，街道班子成员、机关干部、社区干部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人大代表使命，继续当好群众的知心人和代言人。”在各级领导的高度重视下，裕南街辖区各社区还组织人大代表、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子女不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社区扶危解难工作总结6</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_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_，扶贫帮困一户:汪月桂扶贫，经常上门看望，发动社区有能力居民进行帮助，联系劳动市场，帮助小孩在德新汽车修理店当学徒;社区干部周江红帮扶结对二人:曹细云，计划生育手术远期并发症 ，家庭收入微薄，申请救助资金；张治娟，夫妇双下岗，身体多病，家庭甚或困难，推荐就业岗位，为其子女申办助学贷款。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社区扶危解难工作总结7</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社区扶危解难工作总结10</w:t>
      </w:r>
    </w:p>
    <w:p>
      <w:pPr>
        <w:ind w:left="0" w:right="0" w:firstLine="560"/>
        <w:spacing w:before="450" w:after="450" w:line="312" w:lineRule="auto"/>
      </w:pPr>
      <w:r>
        <w:rPr>
          <w:rFonts w:ascii="宋体" w:hAnsi="宋体" w:eastAsia="宋体" w:cs="宋体"/>
          <w:color w:val="000"/>
          <w:sz w:val="28"/>
          <w:szCs w:val="28"/>
        </w:rPr>
        <w:t xml:space="preserve">社区残联在街道残联的正确指导下，围绕上级有关政策文件精神，开展残疾人事业，为构建和谐社区做出了积极贡献，现将一年来的工作总结如下：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&gt;一、做好台帐登记以及社区残疾人康复管理工作</w:t>
      </w:r>
    </w:p>
    <w:p>
      <w:pPr>
        <w:ind w:left="0" w:right="0" w:firstLine="560"/>
        <w:spacing w:before="450" w:after="450" w:line="312" w:lineRule="auto"/>
      </w:pPr>
      <w:r>
        <w:rPr>
          <w:rFonts w:ascii="宋体" w:hAnsi="宋体" w:eastAsia="宋体" w:cs="宋体"/>
          <w:color w:val="000"/>
          <w:sz w:val="28"/>
          <w:szCs w:val="28"/>
        </w:rPr>
        <w:t xml:space="preserve">社区组织相关人员对辖区残疾人就业、待业情况进行入户调查，对残疾人基本情况登记造册，并建立了规范的残疾人服务工作档案。到目前为止，我社区残协的各种资料已基本建立健全，应登记的残疾人已经全部登记。继续开展残疾人康复工作，了解残疾人的康复需求，定期和不定期走访残疾人家庭，了解情况，相互交流，增进了相互了解，通过沟通增强了残疾人生活的信心，消除孤独感。社区指导员、协调员每月2次上门进行训练指导并作记录。为11户“四进家庭”免费提供门铃、拐杖、水电壶等，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&gt;二、为残疾人做好扶贫解困工作。</w:t>
      </w:r>
    </w:p>
    <w:p>
      <w:pPr>
        <w:ind w:left="0" w:right="0" w:firstLine="560"/>
        <w:spacing w:before="450" w:after="450" w:line="312" w:lineRule="auto"/>
      </w:pPr>
      <w:r>
        <w:rPr>
          <w:rFonts w:ascii="宋体" w:hAnsi="宋体" w:eastAsia="宋体" w:cs="宋体"/>
          <w:color w:val="000"/>
          <w:sz w:val="28"/>
          <w:szCs w:val="28"/>
        </w:rPr>
        <w:t xml:space="preserve">为了掌握贫困残疾人基本情况，有针对性地进行政策扶贫。近年来，对区域内的贫困残疾人进行了多次调查摸底，特别是对重残、孤残、病残、双残家庭，如有符合城镇低保条件和无固定收入重残条件的，全部纳入低保和重残范围，实现了应保尽保。有效地保障了残疾人的基本生活。对于不符合低保条件的困难残疾人，在春节、助残日期间，对我社区生活困难残疾人开展慰问活动，为他们送去慰问品和慰问金。将党和政府的温暖送到残疾人困难家庭中，关心、帮助残疾人。</w:t>
      </w:r>
    </w:p>
    <w:p>
      <w:pPr>
        <w:ind w:left="0" w:right="0" w:firstLine="560"/>
        <w:spacing w:before="450" w:after="450" w:line="312" w:lineRule="auto"/>
      </w:pPr>
      <w:r>
        <w:rPr>
          <w:rFonts w:ascii="宋体" w:hAnsi="宋体" w:eastAsia="宋体" w:cs="宋体"/>
          <w:color w:val="000"/>
          <w:sz w:val="28"/>
          <w:szCs w:val="28"/>
        </w:rPr>
        <w:t xml:space="preserve">&gt;三、组织就业培训工作，使残疾人平等就业。</w:t>
      </w:r>
    </w:p>
    <w:p>
      <w:pPr>
        <w:ind w:left="0" w:right="0" w:firstLine="560"/>
        <w:spacing w:before="450" w:after="450" w:line="312" w:lineRule="auto"/>
      </w:pPr>
      <w:r>
        <w:rPr>
          <w:rFonts w:ascii="宋体" w:hAnsi="宋体" w:eastAsia="宋体" w:cs="宋体"/>
          <w:color w:val="000"/>
          <w:sz w:val="28"/>
          <w:szCs w:val="28"/>
        </w:rPr>
        <w:t xml:space="preserve">&gt;四、开展各类文体活动，提高残疾人生活质量。</w:t>
      </w:r>
    </w:p>
    <w:p>
      <w:pPr>
        <w:ind w:left="0" w:right="0" w:firstLine="560"/>
        <w:spacing w:before="450" w:after="450" w:line="312" w:lineRule="auto"/>
      </w:pPr>
      <w:r>
        <w:rPr>
          <w:rFonts w:ascii="宋体" w:hAnsi="宋体" w:eastAsia="宋体" w:cs="宋体"/>
          <w:color w:val="000"/>
          <w:sz w:val="28"/>
          <w:szCs w:val="28"/>
        </w:rPr>
        <w:t xml:space="preserve">为使残疾人进一步参与社会，全国助残日到来之际，社区结合建党周年举办了丰富多彩的文娱活动，社区有多名残疾人参加了娱乐了活动，在活动中让残疾人增强了自信心，让他们感受到了温暖和关爱。</w:t>
      </w:r>
    </w:p>
    <w:p>
      <w:pPr>
        <w:ind w:left="0" w:right="0" w:firstLine="560"/>
        <w:spacing w:before="450" w:after="450" w:line="312" w:lineRule="auto"/>
      </w:pPr>
      <w:r>
        <w:rPr>
          <w:rFonts w:ascii="宋体" w:hAnsi="宋体" w:eastAsia="宋体" w:cs="宋体"/>
          <w:color w:val="000"/>
          <w:sz w:val="28"/>
          <w:szCs w:val="28"/>
        </w:rPr>
        <w:t xml:space="preserve">&gt;五、加强残疾人信息化建设和组织建设</w:t>
      </w:r>
    </w:p>
    <w:p>
      <w:pPr>
        <w:ind w:left="0" w:right="0" w:firstLine="560"/>
        <w:spacing w:before="450" w:after="450" w:line="312" w:lineRule="auto"/>
      </w:pPr>
      <w:r>
        <w:rPr>
          <w:rFonts w:ascii="宋体" w:hAnsi="宋体" w:eastAsia="宋体" w:cs="宋体"/>
          <w:color w:val="000"/>
          <w:sz w:val="28"/>
          <w:szCs w:val="28"/>
        </w:rPr>
        <w:t xml:space="preserve">一是完善残疾人组织机构，全面履行职能。</w:t>
      </w:r>
    </w:p>
    <w:p>
      <w:pPr>
        <w:ind w:left="0" w:right="0" w:firstLine="560"/>
        <w:spacing w:before="450" w:after="450" w:line="312" w:lineRule="auto"/>
      </w:pPr>
      <w:r>
        <w:rPr>
          <w:rFonts w:ascii="宋体" w:hAnsi="宋体" w:eastAsia="宋体" w:cs="宋体"/>
          <w:color w:val="000"/>
          <w:sz w:val="28"/>
          <w:szCs w:val="28"/>
        </w:rPr>
        <w:t xml:space="preserve">二是提高工作人员素质，增强服务能力。</w:t>
      </w:r>
    </w:p>
    <w:p>
      <w:pPr>
        <w:ind w:left="0" w:right="0" w:firstLine="560"/>
        <w:spacing w:before="450" w:after="450" w:line="312" w:lineRule="auto"/>
      </w:pPr>
      <w:r>
        <w:rPr>
          <w:rFonts w:ascii="宋体" w:hAnsi="宋体" w:eastAsia="宋体" w:cs="宋体"/>
          <w:color w:val="000"/>
          <w:sz w:val="28"/>
          <w:szCs w:val="28"/>
        </w:rPr>
        <w:t xml:space="preserve">三是健全、完善各类残疾人专门协会，密切联系残疾人。四是动员社会力量支持残疾人工作，组织志愿者扶残、助残。</w:t>
      </w:r>
    </w:p>
    <w:p>
      <w:pPr>
        <w:ind w:left="0" w:right="0" w:firstLine="560"/>
        <w:spacing w:before="450" w:after="450" w:line="312" w:lineRule="auto"/>
      </w:pPr>
      <w:r>
        <w:rPr>
          <w:rFonts w:ascii="宋体" w:hAnsi="宋体" w:eastAsia="宋体" w:cs="宋体"/>
          <w:color w:val="000"/>
          <w:sz w:val="28"/>
          <w:szCs w:val="28"/>
        </w:rPr>
        <w:t xml:space="preserve">20xx年工作在残联和社区领导的关心下有了突破的进展，但残疾人工作的事业崇高而艰巨、任重而道远，我们的工作距领导的要求还有很大的差距，在明年的工作中我准备做到以下几点：</w:t>
      </w:r>
    </w:p>
    <w:p>
      <w:pPr>
        <w:ind w:left="0" w:right="0" w:firstLine="560"/>
        <w:spacing w:before="450" w:after="450" w:line="312" w:lineRule="auto"/>
      </w:pPr>
      <w:r>
        <w:rPr>
          <w:rFonts w:ascii="宋体" w:hAnsi="宋体" w:eastAsia="宋体" w:cs="宋体"/>
          <w:color w:val="000"/>
          <w:sz w:val="28"/>
          <w:szCs w:val="28"/>
        </w:rPr>
        <w:t xml:space="preserve">1、康复工作：根据残联康复部的工作计划的要求积极的配合残联的各项康复工作在原有的康复工作中基础上达到创新巩固和提高。</w:t>
      </w:r>
    </w:p>
    <w:p>
      <w:pPr>
        <w:ind w:left="0" w:right="0" w:firstLine="560"/>
        <w:spacing w:before="450" w:after="450" w:line="312" w:lineRule="auto"/>
      </w:pPr>
      <w:r>
        <w:rPr>
          <w:rFonts w:ascii="宋体" w:hAnsi="宋体" w:eastAsia="宋体" w:cs="宋体"/>
          <w:color w:val="000"/>
          <w:sz w:val="28"/>
          <w:szCs w:val="28"/>
        </w:rPr>
        <w:t xml:space="preserve">2、就业工作：积极配合残联抓好残疾人的就业工作。掌握好本社区的失业人员，一旦有就业机会，及时向他们提供，解决他们的就业问题。</w:t>
      </w:r>
    </w:p>
    <w:p>
      <w:pPr>
        <w:ind w:left="0" w:right="0" w:firstLine="560"/>
        <w:spacing w:before="450" w:after="450" w:line="312" w:lineRule="auto"/>
      </w:pPr>
      <w:r>
        <w:rPr>
          <w:rFonts w:ascii="宋体" w:hAnsi="宋体" w:eastAsia="宋体" w:cs="宋体"/>
          <w:color w:val="000"/>
          <w:sz w:val="28"/>
          <w:szCs w:val="28"/>
        </w:rPr>
        <w:t xml:space="preserve">3、宣传文体、信息化建设工作：根据残联的工作要求，积极开展好助残日活动争取在社区搞好两个新颖的.大型活动。来丰富残疾人的文化生活和精神生活。</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社区扶危解难工作总结11</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&gt;一、做好社会救助工作，落实好民生政策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&gt;二、深入开展双拥工作，共建军民鱼水情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&gt;三、深化老龄工作、为老年人解决实际困难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&gt;四、开展防灾减灾活动，提高灾害应对能力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社区扶危解难工作总结12</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户，统规自建四七零一户，统规统建一八一户，异地布置七五户。全镇共发民政补贴资金五六三七户，共计一零零七三。七万元，特殊党费补贴五六三三户，共计一九六五万元，未存款重建户（旧址重建、统规自建）当局奖励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万人的\'大州里，今年上半年殒命人数一八一人，殒命率39%，火化人数一五八人，火化率86%，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社区扶危解难工作总结13</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社区扶危解难工作总结14</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社区扶危解难工作总结15</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虽然我们在xx社区三帮扶工作中取得了一些成绩，但也存着不少问题：一是社区工作经验不足，有时工作方法简单；二是基层社区组集体力量和经济薄弱，资金困难，想为群众多办实事，但无经济实力。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社区扶危解难工作总结16</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⒈组织3名残疾人参加了xx区第x届残疾人运动会，并取得xxxx的成绩。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社区扶危解难工作总结17</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xx区人民政府办公室[20xx]31号文件《xx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社区扶危解难工作总结18</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社区扶危解难工作总结19</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xx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2025-08-02T12:27:20+08:00</dcterms:created>
  <dcterms:modified xsi:type="dcterms:W3CDTF">2025-08-02T12:27:20+08:00</dcterms:modified>
</cp:coreProperties>
</file>

<file path=docProps/custom.xml><?xml version="1.0" encoding="utf-8"?>
<Properties xmlns="http://schemas.openxmlformats.org/officeDocument/2006/custom-properties" xmlns:vt="http://schemas.openxmlformats.org/officeDocument/2006/docPropsVTypes"/>
</file>