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20xx年社区纪检监察工作总结范文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20xx年社区纪检监察工作总结范文　　20xx年，我社区在街道党工委的正确领导下，纪委的部署要求，深入贯彻学习党的十九大重要精神，将纪检监察工作融入到我社区的各项工作当中，通过落实党风廉政建设责任制，加强政风行风建设，提高社区工作人员的...</w:t>
      </w:r>
    </w:p>
    <w:p>
      <w:pPr>
        <w:ind w:left="0" w:right="0" w:firstLine="560"/>
        <w:spacing w:before="450" w:after="450" w:line="312" w:lineRule="auto"/>
      </w:pPr>
      <w:r>
        <w:rPr>
          <w:rFonts w:ascii="黑体" w:hAnsi="黑体" w:eastAsia="黑体" w:cs="黑体"/>
          <w:color w:val="000000"/>
          <w:sz w:val="36"/>
          <w:szCs w:val="36"/>
          <w:b w:val="1"/>
          <w:bCs w:val="1"/>
        </w:rPr>
        <w:t xml:space="preserve">　　20xx年社区纪检监察工作总结范文</w:t>
      </w:r>
    </w:p>
    <w:p>
      <w:pPr>
        <w:ind w:left="0" w:right="0" w:firstLine="560"/>
        <w:spacing w:before="450" w:after="450" w:line="312" w:lineRule="auto"/>
      </w:pPr>
      <w:r>
        <w:rPr>
          <w:rFonts w:ascii="宋体" w:hAnsi="宋体" w:eastAsia="宋体" w:cs="宋体"/>
          <w:color w:val="000"/>
          <w:sz w:val="28"/>
          <w:szCs w:val="28"/>
        </w:rPr>
        <w:t xml:space="preserve">　　20xx年，我社区在街道党工委的正确领导下，纪委的部署要求，深入贯彻学习党的十九大重要精神，将纪检监察工作融入到我社区的各项工作当中，通过落实党风廉政建设责任制，加强政风行风建设，提高社区工作人员的整体素质，有力的推动了我社区各项工作的开展，现将我社区20xx年的纪检监察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一、加强理论知识学习，进一步提高社区党员队伍思想教育工作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　　党风廉政建设及纪检监察工作是意向注重学习和思想教育的基础工作，其预防、监督、检查是关键。</w:t>
      </w:r>
    </w:p>
    <w:p>
      <w:pPr>
        <w:ind w:left="0" w:right="0" w:firstLine="560"/>
        <w:spacing w:before="450" w:after="450" w:line="312" w:lineRule="auto"/>
      </w:pPr>
      <w:r>
        <w:rPr>
          <w:rFonts w:ascii="宋体" w:hAnsi="宋体" w:eastAsia="宋体" w:cs="宋体"/>
          <w:color w:val="000"/>
          <w:sz w:val="28"/>
          <w:szCs w:val="28"/>
        </w:rPr>
        <w:t xml:space="preserve">　　1、社区以每月支部主题党日的学习为契机，每月组织社区党员及工作人员进行党章党规、纪律条例、廉洁准则、《监察法》的学习。针对一些身处外地、工作忙无法参加社区集中学习的，社区建立党员互动学习微信群，及时在群中发放学习资料。对于年龄较大、腿脚不便的老党员，社区组织专人前往老党员家中送学上门。</w:t>
      </w:r>
    </w:p>
    <w:p>
      <w:pPr>
        <w:ind w:left="0" w:right="0" w:firstLine="560"/>
        <w:spacing w:before="450" w:after="450" w:line="312" w:lineRule="auto"/>
      </w:pPr>
      <w:r>
        <w:rPr>
          <w:rFonts w:ascii="宋体" w:hAnsi="宋体" w:eastAsia="宋体" w:cs="宋体"/>
          <w:color w:val="000"/>
          <w:sz w:val="28"/>
          <w:szCs w:val="28"/>
        </w:rPr>
        <w:t xml:space="preserve">　　2、组织党员在廉洁xx公众号及xx省委纪委网站进行秒答监察法试题，提高社区党员理论水平。</w:t>
      </w:r>
    </w:p>
    <w:p>
      <w:pPr>
        <w:ind w:left="0" w:right="0" w:firstLine="560"/>
        <w:spacing w:before="450" w:after="450" w:line="312" w:lineRule="auto"/>
      </w:pPr>
      <w:r>
        <w:rPr>
          <w:rFonts w:ascii="宋体" w:hAnsi="宋体" w:eastAsia="宋体" w:cs="宋体"/>
          <w:color w:val="000"/>
          <w:sz w:val="28"/>
          <w:szCs w:val="28"/>
        </w:rPr>
        <w:t xml:space="preserve">　　3、组织社区工作人员学习“转作风、抓落实”及中央八项规定精神，开展党员民主评议，做好意见反馈整改。</w:t>
      </w:r>
    </w:p>
    <w:p>
      <w:pPr>
        <w:ind w:left="0" w:right="0" w:firstLine="560"/>
        <w:spacing w:before="450" w:after="450" w:line="312" w:lineRule="auto"/>
      </w:pPr>
      <w:r>
        <w:rPr>
          <w:rFonts w:ascii="宋体" w:hAnsi="宋体" w:eastAsia="宋体" w:cs="宋体"/>
          <w:color w:val="000"/>
          <w:sz w:val="28"/>
          <w:szCs w:val="28"/>
        </w:rPr>
        <w:t xml:space="preserve">　　二、加大宣传教育工作力度，营造风清气正的良好氛围</w:t>
      </w:r>
    </w:p>
    <w:p>
      <w:pPr>
        <w:ind w:left="0" w:right="0" w:firstLine="560"/>
        <w:spacing w:before="450" w:after="450" w:line="312" w:lineRule="auto"/>
      </w:pPr>
      <w:r>
        <w:rPr>
          <w:rFonts w:ascii="宋体" w:hAnsi="宋体" w:eastAsia="宋体" w:cs="宋体"/>
          <w:color w:val="000"/>
          <w:sz w:val="28"/>
          <w:szCs w:val="28"/>
        </w:rPr>
        <w:t xml:space="preserve">　　1、社区在小区、万达广场设有廉政文化宣传栏，通过开展廉政文化活动，让居民群众普遍了解廉政知识，明确开展廉政文化的目的、要求和自己的责任、积极参与廉政监督。让廉政文化走进千家万户，使广大党员干部和群众在日常生活中时时处处收到清正廉洁风气的感染和熏陶。</w:t>
      </w:r>
    </w:p>
    <w:p>
      <w:pPr>
        <w:ind w:left="0" w:right="0" w:firstLine="560"/>
        <w:spacing w:before="450" w:after="450" w:line="312" w:lineRule="auto"/>
      </w:pPr>
      <w:r>
        <w:rPr>
          <w:rFonts w:ascii="宋体" w:hAnsi="宋体" w:eastAsia="宋体" w:cs="宋体"/>
          <w:color w:val="000"/>
          <w:sz w:val="28"/>
          <w:szCs w:val="28"/>
        </w:rPr>
        <w:t xml:space="preserve">　　2、开展党风廉政宣传教育活动，制定宣教方案，利用万达广场广告屏、各电子显示屏进行宣传。利用社区廉政文化宣传阵地，在万达广场、小区廉政文化广场等宣传阵地开展各类廉政文化宣传教育活动。</w:t>
      </w:r>
    </w:p>
    <w:p>
      <w:pPr>
        <w:ind w:left="0" w:right="0" w:firstLine="560"/>
        <w:spacing w:before="450" w:after="450" w:line="312" w:lineRule="auto"/>
      </w:pPr>
      <w:r>
        <w:rPr>
          <w:rFonts w:ascii="宋体" w:hAnsi="宋体" w:eastAsia="宋体" w:cs="宋体"/>
          <w:color w:val="000"/>
          <w:sz w:val="28"/>
          <w:szCs w:val="28"/>
        </w:rPr>
        <w:t xml:space="preserve">　　3、制作社区纪检监察工作宣传展板，结合社区金融防范、禁毒宣传等大型广场宣传活动进行工作宣传。</w:t>
      </w:r>
    </w:p>
    <w:p>
      <w:pPr>
        <w:ind w:left="0" w:right="0" w:firstLine="560"/>
        <w:spacing w:before="450" w:after="450" w:line="312" w:lineRule="auto"/>
      </w:pPr>
      <w:r>
        <w:rPr>
          <w:rFonts w:ascii="宋体" w:hAnsi="宋体" w:eastAsia="宋体" w:cs="宋体"/>
          <w:color w:val="000"/>
          <w:sz w:val="28"/>
          <w:szCs w:val="28"/>
        </w:rPr>
        <w:t xml:space="preserve">　　三、强化纪检监察工作，进一步规范纪检监察工作的正规化、制度化建设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　　1、完善社区监察员队伍，明确工作职责及流程，建立社区监察对象台账，直接监察对象xx人，间接监察对象xx人。</w:t>
      </w:r>
    </w:p>
    <w:p>
      <w:pPr>
        <w:ind w:left="0" w:right="0" w:firstLine="560"/>
        <w:spacing w:before="450" w:after="450" w:line="312" w:lineRule="auto"/>
      </w:pPr>
      <w:r>
        <w:rPr>
          <w:rFonts w:ascii="宋体" w:hAnsi="宋体" w:eastAsia="宋体" w:cs="宋体"/>
          <w:color w:val="000"/>
          <w:sz w:val="28"/>
          <w:szCs w:val="28"/>
        </w:rPr>
        <w:t xml:space="preserve">　　2、修改完善社区纪检监察工作履职“五个一”清单，制作监察工作流程图。设置纪检监察信访举报箱，公布举报电话，让纪检、监察委员清除自己履职范围，让群众更好的开展监督检查。</w:t>
      </w:r>
    </w:p>
    <w:p>
      <w:pPr>
        <w:ind w:left="0" w:right="0" w:firstLine="560"/>
        <w:spacing w:before="450" w:after="450" w:line="312" w:lineRule="auto"/>
      </w:pPr>
      <w:r>
        <w:rPr>
          <w:rFonts w:ascii="宋体" w:hAnsi="宋体" w:eastAsia="宋体" w:cs="宋体"/>
          <w:color w:val="000"/>
          <w:sz w:val="28"/>
          <w:szCs w:val="28"/>
        </w:rPr>
        <w:t xml:space="preserve">　　3、组织各个支部纪检委员、监察员及监察员助理学习省、市、区纪委关于扶贫领域、升学宴、国家纪检监察报评论员文章x次，进一步统一思想，明确工作思路。</w:t>
      </w:r>
    </w:p>
    <w:p>
      <w:pPr>
        <w:ind w:left="0" w:right="0" w:firstLine="560"/>
        <w:spacing w:before="450" w:after="450" w:line="312" w:lineRule="auto"/>
      </w:pPr>
      <w:r>
        <w:rPr>
          <w:rFonts w:ascii="宋体" w:hAnsi="宋体" w:eastAsia="宋体" w:cs="宋体"/>
          <w:color w:val="000"/>
          <w:sz w:val="28"/>
          <w:szCs w:val="28"/>
        </w:rPr>
        <w:t xml:space="preserve">　　4、与社区涉及子女高考中考升学的工作人员签订相关廉洁承诺书，并进行谈心谈话，加强纪律教育。</w:t>
      </w:r>
    </w:p>
    <w:p>
      <w:pPr>
        <w:ind w:left="0" w:right="0" w:firstLine="560"/>
        <w:spacing w:before="450" w:after="450" w:line="312" w:lineRule="auto"/>
      </w:pPr>
      <w:r>
        <w:rPr>
          <w:rFonts w:ascii="宋体" w:hAnsi="宋体" w:eastAsia="宋体" w:cs="宋体"/>
          <w:color w:val="000"/>
          <w:sz w:val="28"/>
          <w:szCs w:val="28"/>
        </w:rPr>
        <w:t xml:space="preserve">　　5、设立监察员、监察员助理办公室，落实基层监察工作阵地保障。制作了社区纪检委员、监察员助理公示牌x块，并在小区和各个支部上墙公示，做到纪检监察工作的公示公开。对纪检监察员和监察员助理发放工作牌和工作手册，让纪检检查工作日常化、规范化。</w:t>
      </w:r>
    </w:p>
    <w:p>
      <w:pPr>
        <w:ind w:left="0" w:right="0" w:firstLine="560"/>
        <w:spacing w:before="450" w:after="450" w:line="312" w:lineRule="auto"/>
      </w:pPr>
      <w:r>
        <w:rPr>
          <w:rFonts w:ascii="宋体" w:hAnsi="宋体" w:eastAsia="宋体" w:cs="宋体"/>
          <w:color w:val="000"/>
          <w:sz w:val="28"/>
          <w:szCs w:val="28"/>
        </w:rPr>
        <w:t xml:space="preserve">　　6、定期在社区公开栏公开政务、居务、财务及各种公开事项情况，积极参与协助做好社区大数据核查x条。组织社区纪检、监察员、监察员助理对社区大数据核查的公示、宣传等工作的开展情况进行监督检查。</w:t>
      </w:r>
    </w:p>
    <w:p>
      <w:pPr>
        <w:ind w:left="0" w:right="0" w:firstLine="560"/>
        <w:spacing w:before="450" w:after="450" w:line="312" w:lineRule="auto"/>
      </w:pPr>
      <w:r>
        <w:rPr>
          <w:rFonts w:ascii="宋体" w:hAnsi="宋体" w:eastAsia="宋体" w:cs="宋体"/>
          <w:color w:val="000"/>
          <w:sz w:val="28"/>
          <w:szCs w:val="28"/>
        </w:rPr>
        <w:t xml:space="preserve">　　7、参与社区扫黑除恶专项斗争工作，召开扫黑除恶专题支部主题党日，号召党员发动居民积极检举揭发各类涉黑恶违法犯罪线索，营造扫黑除恶专项斗争的强大声势和浓厚舆论氛围。</w:t>
      </w:r>
    </w:p>
    <w:p>
      <w:pPr>
        <w:ind w:left="0" w:right="0" w:firstLine="560"/>
        <w:spacing w:before="450" w:after="450" w:line="312" w:lineRule="auto"/>
      </w:pPr>
      <w:r>
        <w:rPr>
          <w:rFonts w:ascii="宋体" w:hAnsi="宋体" w:eastAsia="宋体" w:cs="宋体"/>
          <w:color w:val="000"/>
          <w:sz w:val="28"/>
          <w:szCs w:val="28"/>
        </w:rPr>
        <w:t xml:space="preserve">　　四、20xx年计划</w:t>
      </w:r>
    </w:p>
    <w:p>
      <w:pPr>
        <w:ind w:left="0" w:right="0" w:firstLine="560"/>
        <w:spacing w:before="450" w:after="450" w:line="312" w:lineRule="auto"/>
      </w:pPr>
      <w:r>
        <w:rPr>
          <w:rFonts w:ascii="宋体" w:hAnsi="宋体" w:eastAsia="宋体" w:cs="宋体"/>
          <w:color w:val="000"/>
          <w:sz w:val="28"/>
          <w:szCs w:val="28"/>
        </w:rPr>
        <w:t xml:space="preserve">　　1、继续强化责任意识。一是发挥党组书记“第一责任人”作用。加强对廉洁自律工作的领导，开展专题研究部署党风廉政建设和反腐败工作。二是加强制度建设作用。大力推进谈心谈话、述职述廉、个人重大事项报告等制度，切实承担起党风廉政建设主体责任。</w:t>
      </w:r>
    </w:p>
    <w:p>
      <w:pPr>
        <w:ind w:left="0" w:right="0" w:firstLine="560"/>
        <w:spacing w:before="450" w:after="450" w:line="312" w:lineRule="auto"/>
      </w:pPr>
      <w:r>
        <w:rPr>
          <w:rFonts w:ascii="宋体" w:hAnsi="宋体" w:eastAsia="宋体" w:cs="宋体"/>
          <w:color w:val="000"/>
          <w:sz w:val="28"/>
          <w:szCs w:val="28"/>
        </w:rPr>
        <w:t xml:space="preserve">　　2、继续筑牢思想防线。一是突出党纪党规学习。结合党小组会、理论学习中心组学习、支委会等载体，继续开展党风廉政教育活动。二是丰富廉政教育形式。组织开展红色革命传统和廉政警示教育活动。</w:t>
      </w:r>
    </w:p>
    <w:p>
      <w:pPr>
        <w:ind w:left="0" w:right="0" w:firstLine="560"/>
        <w:spacing w:before="450" w:after="450" w:line="312" w:lineRule="auto"/>
      </w:pPr>
      <w:r>
        <w:rPr>
          <w:rFonts w:ascii="宋体" w:hAnsi="宋体" w:eastAsia="宋体" w:cs="宋体"/>
          <w:color w:val="000"/>
          <w:sz w:val="28"/>
          <w:szCs w:val="28"/>
        </w:rPr>
        <w:t xml:space="preserve">　　3、继续提高工作效能。严明政治纪律、政治规矩和组织纪律，强化“四个服从”，不折不扣贯彻执行中央和省、市、区委的重要决策部署、重要决议，坚决防止上有政策、下有对策和有令不行、有禁不止的行为，打造一支“风清气正敢担当”的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2025-08-02T20:08:37+08:00</dcterms:created>
  <dcterms:modified xsi:type="dcterms:W3CDTF">2025-08-02T20:08:37+08:00</dcterms:modified>
</cp:coreProperties>
</file>

<file path=docProps/custom.xml><?xml version="1.0" encoding="utf-8"?>
<Properties xmlns="http://schemas.openxmlformats.org/officeDocument/2006/custom-properties" xmlns:vt="http://schemas.openxmlformats.org/officeDocument/2006/docPropsVTypes"/>
</file>